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54C" w:rsidRDefault="00EB154C" w:rsidP="00EB154C">
      <w:pPr>
        <w:adjustRightInd w:val="0"/>
        <w:snapToGrid w:val="0"/>
        <w:jc w:val="center"/>
        <w:rPr>
          <w:rFonts w:ascii="方正小标宋简体" w:eastAsia="方正小标宋简体" w:hAnsi="等线" w:cs="Times New Roman"/>
          <w:b/>
          <w:bCs/>
          <w:sz w:val="36"/>
          <w:szCs w:val="36"/>
        </w:rPr>
      </w:pPr>
      <w:r w:rsidRPr="00A06424">
        <w:rPr>
          <w:rFonts w:ascii="方正小标宋简体" w:eastAsia="方正小标宋简体" w:hAnsi="等线" w:cs="Times New Roman" w:hint="eastAsia"/>
          <w:b/>
          <w:bCs/>
          <w:sz w:val="36"/>
          <w:szCs w:val="36"/>
        </w:rPr>
        <w:t>六安经济技术开发区JK0</w:t>
      </w:r>
      <w:r>
        <w:rPr>
          <w:rFonts w:ascii="方正小标宋简体" w:eastAsia="方正小标宋简体" w:hAnsi="等线" w:cs="Times New Roman" w:hint="eastAsia"/>
          <w:b/>
          <w:bCs/>
          <w:sz w:val="36"/>
          <w:szCs w:val="36"/>
        </w:rPr>
        <w:t>3</w:t>
      </w:r>
      <w:r w:rsidRPr="00A06424">
        <w:rPr>
          <w:rFonts w:ascii="方正小标宋简体" w:eastAsia="方正小标宋简体" w:hAnsi="等线" w:cs="Times New Roman" w:hint="eastAsia"/>
          <w:b/>
          <w:bCs/>
          <w:sz w:val="36"/>
          <w:szCs w:val="36"/>
        </w:rPr>
        <w:t>单元控制性详细规划</w:t>
      </w:r>
    </w:p>
    <w:p w:rsidR="00EB154C" w:rsidRPr="00A06424" w:rsidRDefault="00EB154C" w:rsidP="00EB154C">
      <w:pPr>
        <w:adjustRightInd w:val="0"/>
        <w:snapToGrid w:val="0"/>
        <w:jc w:val="center"/>
        <w:rPr>
          <w:rFonts w:ascii="方正小标宋简体" w:eastAsia="方正小标宋简体" w:hAnsi="等线" w:cs="Times New Roman"/>
          <w:b/>
          <w:bCs/>
          <w:sz w:val="36"/>
          <w:szCs w:val="36"/>
        </w:rPr>
      </w:pPr>
      <w:r w:rsidRPr="00A06424">
        <w:rPr>
          <w:rFonts w:ascii="方正小标宋简体" w:eastAsia="方正小标宋简体" w:hAnsi="等线" w:cs="Times New Roman" w:hint="eastAsia"/>
          <w:b/>
          <w:bCs/>
          <w:sz w:val="36"/>
          <w:szCs w:val="36"/>
        </w:rPr>
        <w:t>起草说明</w:t>
      </w:r>
    </w:p>
    <w:p w:rsidR="0030038C" w:rsidRPr="00EB154C" w:rsidRDefault="0030038C" w:rsidP="000F551A">
      <w:pPr>
        <w:widowControl/>
        <w:adjustRightInd w:val="0"/>
        <w:snapToGrid w:val="0"/>
        <w:spacing w:line="360" w:lineRule="auto"/>
        <w:jc w:val="center"/>
        <w:outlineLvl w:val="0"/>
        <w:rPr>
          <w:rFonts w:ascii="方正仿宋_GBK" w:eastAsia="方正仿宋_GBK" w:hAnsi="微软雅黑" w:cs="宋体"/>
          <w:color w:val="000000" w:themeColor="text1"/>
          <w:kern w:val="36"/>
          <w:sz w:val="32"/>
          <w:szCs w:val="32"/>
        </w:rPr>
      </w:pPr>
    </w:p>
    <w:p w:rsidR="000738AC" w:rsidRPr="00EB154C" w:rsidRDefault="000738AC" w:rsidP="000F551A">
      <w:pPr>
        <w:adjustRightInd w:val="0"/>
        <w:snapToGrid w:val="0"/>
        <w:spacing w:line="360" w:lineRule="auto"/>
        <w:ind w:firstLineChars="200" w:firstLine="640"/>
        <w:rPr>
          <w:rFonts w:ascii="黑体" w:eastAsia="黑体" w:hAnsi="黑体"/>
          <w:sz w:val="32"/>
          <w:szCs w:val="32"/>
        </w:rPr>
      </w:pPr>
      <w:bookmarkStart w:id="0" w:name="OLE_LINK1"/>
      <w:bookmarkStart w:id="1" w:name="OLE_LINK2"/>
      <w:bookmarkStart w:id="2" w:name="OLE_LINK3"/>
      <w:r w:rsidRPr="00EB154C">
        <w:rPr>
          <w:rFonts w:ascii="黑体" w:eastAsia="黑体" w:hAnsi="黑体" w:hint="eastAsia"/>
          <w:sz w:val="32"/>
          <w:szCs w:val="32"/>
        </w:rPr>
        <w:t>1</w:t>
      </w:r>
      <w:r w:rsidR="006A1197" w:rsidRPr="00EB154C">
        <w:rPr>
          <w:rFonts w:ascii="黑体" w:eastAsia="黑体" w:hAnsi="黑体" w:hint="eastAsia"/>
          <w:sz w:val="32"/>
          <w:szCs w:val="32"/>
        </w:rPr>
        <w:t>．</w:t>
      </w:r>
      <w:r w:rsidRPr="00EB154C">
        <w:rPr>
          <w:rFonts w:ascii="黑体" w:eastAsia="黑体" w:hAnsi="黑体" w:hint="eastAsia"/>
          <w:sz w:val="32"/>
          <w:szCs w:val="32"/>
        </w:rPr>
        <w:t>制定背景及目的</w:t>
      </w:r>
    </w:p>
    <w:p w:rsidR="000738AC" w:rsidRPr="00EB154C" w:rsidRDefault="000738AC" w:rsidP="000F551A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A64BE7">
        <w:rPr>
          <w:rFonts w:ascii="方正仿宋_GBK" w:eastAsia="方正仿宋_GBK" w:hAnsi="微软雅黑" w:cs="宋体" w:hint="eastAsia"/>
          <w:color w:val="333333"/>
          <w:kern w:val="0"/>
          <w:sz w:val="32"/>
          <w:szCs w:val="32"/>
        </w:rPr>
        <w:t>六安经济技术开发区是六安市主城区的重要组团之一，规划单元位于六安经济开发区的中部产业服务区。随着六安主城区城市发展框架的不断扩展，六安经济开发区加速建设，以及高铁北站、城际铁路的谋划，六安经济开发区的能级和水平进一步提升，这对于推进我市高质量赶超发展意义重大。为贯彻落实国家级</w:t>
      </w:r>
      <w:proofErr w:type="gramStart"/>
      <w:r w:rsidRPr="00A64BE7">
        <w:rPr>
          <w:rFonts w:ascii="方正仿宋_GBK" w:eastAsia="方正仿宋_GBK" w:hAnsi="微软雅黑" w:cs="宋体" w:hint="eastAsia"/>
          <w:color w:val="333333"/>
          <w:kern w:val="0"/>
          <w:sz w:val="32"/>
          <w:szCs w:val="32"/>
        </w:rPr>
        <w:t>产城融合</w:t>
      </w:r>
      <w:proofErr w:type="gramEnd"/>
      <w:r w:rsidRPr="00A64BE7">
        <w:rPr>
          <w:rFonts w:ascii="方正仿宋_GBK" w:eastAsia="方正仿宋_GBK" w:hAnsi="微软雅黑" w:cs="宋体" w:hint="eastAsia"/>
          <w:color w:val="333333"/>
          <w:kern w:val="0"/>
          <w:sz w:val="32"/>
          <w:szCs w:val="32"/>
        </w:rPr>
        <w:t>示范区建设的新要求，对接六安市新一轮国土空间总体规划，</w:t>
      </w:r>
      <w:proofErr w:type="gramStart"/>
      <w:r w:rsidRPr="00A64BE7">
        <w:rPr>
          <w:rFonts w:ascii="方正仿宋_GBK" w:eastAsia="方正仿宋_GBK" w:hAnsi="微软雅黑" w:cs="宋体" w:hint="eastAsia"/>
          <w:color w:val="333333"/>
          <w:kern w:val="0"/>
          <w:sz w:val="32"/>
          <w:szCs w:val="32"/>
        </w:rPr>
        <w:t>特启动</w:t>
      </w:r>
      <w:proofErr w:type="gramEnd"/>
      <w:r w:rsidRPr="00A64BE7">
        <w:rPr>
          <w:rFonts w:ascii="方正仿宋_GBK" w:eastAsia="方正仿宋_GBK" w:hAnsi="微软雅黑" w:cs="宋体" w:hint="eastAsia"/>
          <w:color w:val="333333"/>
          <w:kern w:val="0"/>
          <w:sz w:val="32"/>
          <w:szCs w:val="32"/>
        </w:rPr>
        <w:t>开发区JK03单元控制性详细规划的编制工作（以下简称本规划），从而明确单元发展定位、地块功能、开发强度，统筹完善三大设施配套。</w:t>
      </w:r>
    </w:p>
    <w:p w:rsidR="000738AC" w:rsidRPr="00EB154C" w:rsidRDefault="000738AC" w:rsidP="000F551A">
      <w:pPr>
        <w:adjustRightInd w:val="0"/>
        <w:snapToGrid w:val="0"/>
        <w:spacing w:line="360" w:lineRule="auto"/>
        <w:ind w:firstLineChars="200" w:firstLine="640"/>
        <w:rPr>
          <w:rFonts w:ascii="黑体" w:eastAsia="黑体" w:hAnsi="黑体"/>
          <w:sz w:val="32"/>
          <w:szCs w:val="32"/>
        </w:rPr>
      </w:pPr>
      <w:r w:rsidRPr="00EB154C">
        <w:rPr>
          <w:rFonts w:ascii="黑体" w:eastAsia="黑体" w:hAnsi="黑体" w:hint="eastAsia"/>
          <w:sz w:val="32"/>
          <w:szCs w:val="32"/>
        </w:rPr>
        <w:t>2</w:t>
      </w:r>
      <w:r w:rsidR="006A1197" w:rsidRPr="00EB154C">
        <w:rPr>
          <w:rFonts w:ascii="黑体" w:eastAsia="黑体" w:hAnsi="黑体" w:hint="eastAsia"/>
          <w:sz w:val="32"/>
          <w:szCs w:val="32"/>
        </w:rPr>
        <w:t>．</w:t>
      </w:r>
      <w:r w:rsidRPr="00EB154C">
        <w:rPr>
          <w:rFonts w:ascii="黑体" w:eastAsia="黑体" w:hAnsi="黑体" w:hint="eastAsia"/>
          <w:sz w:val="32"/>
          <w:szCs w:val="32"/>
        </w:rPr>
        <w:t>起草过程</w:t>
      </w:r>
    </w:p>
    <w:p w:rsidR="000738AC" w:rsidRPr="00A64BE7" w:rsidRDefault="000738AC" w:rsidP="000F551A">
      <w:pPr>
        <w:adjustRightInd w:val="0"/>
        <w:snapToGrid w:val="0"/>
        <w:spacing w:line="360" w:lineRule="auto"/>
        <w:ind w:firstLineChars="200" w:firstLine="640"/>
        <w:rPr>
          <w:rFonts w:ascii="方正仿宋_GBK" w:eastAsia="方正仿宋_GBK" w:hAnsi="微软雅黑" w:cs="宋体"/>
          <w:color w:val="333333"/>
          <w:kern w:val="0"/>
          <w:sz w:val="32"/>
          <w:szCs w:val="32"/>
        </w:rPr>
      </w:pPr>
      <w:r w:rsidRPr="00A64BE7">
        <w:rPr>
          <w:rFonts w:ascii="方正仿宋_GBK" w:eastAsia="方正仿宋_GBK" w:hAnsi="微软雅黑" w:cs="宋体" w:hint="eastAsia"/>
          <w:color w:val="333333"/>
          <w:kern w:val="0"/>
          <w:sz w:val="32"/>
          <w:szCs w:val="32"/>
        </w:rPr>
        <w:t>2022年2月底，六安经济技术开发区管理委员会组织召开开发区JK03单元控制性详细规划编制工作启动会，并成立开发区JK03单元项目工作小组，推进规划编制工作有序开展。</w:t>
      </w:r>
    </w:p>
    <w:p w:rsidR="000738AC" w:rsidRPr="00A64BE7" w:rsidRDefault="000738AC" w:rsidP="000F551A">
      <w:pPr>
        <w:adjustRightInd w:val="0"/>
        <w:snapToGrid w:val="0"/>
        <w:spacing w:line="360" w:lineRule="auto"/>
        <w:ind w:firstLineChars="200" w:firstLine="640"/>
        <w:rPr>
          <w:rFonts w:ascii="方正仿宋_GBK" w:eastAsia="方正仿宋_GBK" w:hAnsi="微软雅黑" w:cs="宋体"/>
          <w:color w:val="333333"/>
          <w:kern w:val="0"/>
          <w:sz w:val="32"/>
          <w:szCs w:val="32"/>
        </w:rPr>
      </w:pPr>
      <w:r w:rsidRPr="00A64BE7">
        <w:rPr>
          <w:rFonts w:ascii="方正仿宋_GBK" w:eastAsia="方正仿宋_GBK" w:hAnsi="微软雅黑" w:cs="宋体" w:hint="eastAsia"/>
          <w:color w:val="333333"/>
          <w:kern w:val="0"/>
          <w:sz w:val="32"/>
          <w:szCs w:val="32"/>
        </w:rPr>
        <w:t>会后，项目组对接开发区管委会、社区，收集开发区现状项目分布一张图、批供地一张图、现状地形图等相关资料，并通过实地踏勘、航拍等多种方式对现状情况进行充分考察调研。摸清现状地形、土地利用现状、常住人口规模、道路交通以及</w:t>
      </w:r>
      <w:r w:rsidRPr="00A64BE7">
        <w:rPr>
          <w:rFonts w:ascii="方正仿宋_GBK" w:eastAsia="方正仿宋_GBK" w:hAnsi="微软雅黑" w:cs="宋体" w:hint="eastAsia"/>
          <w:color w:val="333333"/>
          <w:kern w:val="0"/>
          <w:sz w:val="32"/>
          <w:szCs w:val="32"/>
        </w:rPr>
        <w:lastRenderedPageBreak/>
        <w:t>企业经营情况等内容，并分析总结现状存在的问题。</w:t>
      </w:r>
    </w:p>
    <w:p w:rsidR="000738AC" w:rsidRPr="00A64BE7" w:rsidRDefault="000738AC" w:rsidP="000F551A">
      <w:pPr>
        <w:adjustRightInd w:val="0"/>
        <w:snapToGrid w:val="0"/>
        <w:spacing w:line="360" w:lineRule="auto"/>
        <w:ind w:firstLineChars="200" w:firstLine="640"/>
        <w:rPr>
          <w:rFonts w:ascii="方正仿宋_GBK" w:eastAsia="方正仿宋_GBK" w:hAnsi="微软雅黑" w:cs="宋体"/>
          <w:color w:val="333333"/>
          <w:kern w:val="0"/>
          <w:sz w:val="32"/>
          <w:szCs w:val="32"/>
        </w:rPr>
      </w:pPr>
      <w:r w:rsidRPr="00A64BE7">
        <w:rPr>
          <w:rFonts w:ascii="方正仿宋_GBK" w:eastAsia="方正仿宋_GBK" w:hAnsi="微软雅黑" w:cs="宋体" w:hint="eastAsia"/>
          <w:color w:val="333333"/>
          <w:kern w:val="0"/>
          <w:sz w:val="32"/>
          <w:szCs w:val="32"/>
        </w:rPr>
        <w:t>2022年4月，经过多轮研讨，充分征询开发区管委会等部门相关意见，形成规划初步成果。</w:t>
      </w:r>
    </w:p>
    <w:p w:rsidR="000738AC" w:rsidRPr="00A64BE7" w:rsidRDefault="000738AC" w:rsidP="000F551A">
      <w:pPr>
        <w:adjustRightInd w:val="0"/>
        <w:snapToGrid w:val="0"/>
        <w:spacing w:line="360" w:lineRule="auto"/>
        <w:ind w:firstLineChars="200" w:firstLine="640"/>
        <w:rPr>
          <w:rFonts w:ascii="方正仿宋_GBK" w:eastAsia="方正仿宋_GBK" w:hAnsi="微软雅黑" w:cs="宋体"/>
          <w:color w:val="333333"/>
          <w:kern w:val="0"/>
          <w:sz w:val="32"/>
          <w:szCs w:val="32"/>
        </w:rPr>
      </w:pPr>
      <w:r w:rsidRPr="00A64BE7">
        <w:rPr>
          <w:rFonts w:ascii="方正仿宋_GBK" w:eastAsia="方正仿宋_GBK" w:hAnsi="微软雅黑" w:cs="宋体" w:hint="eastAsia"/>
          <w:color w:val="333333"/>
          <w:kern w:val="0"/>
          <w:sz w:val="32"/>
          <w:szCs w:val="32"/>
        </w:rPr>
        <w:t>2022年5月，开发区领导听取《规划》汇报，并对下阶段《规划》完善提出明确方向。</w:t>
      </w:r>
    </w:p>
    <w:p w:rsidR="000738AC" w:rsidRPr="00A64BE7" w:rsidRDefault="000738AC" w:rsidP="000F551A">
      <w:pPr>
        <w:adjustRightInd w:val="0"/>
        <w:snapToGrid w:val="0"/>
        <w:spacing w:line="360" w:lineRule="auto"/>
        <w:ind w:firstLineChars="200" w:firstLine="640"/>
        <w:rPr>
          <w:rFonts w:ascii="方正仿宋_GBK" w:eastAsia="方正仿宋_GBK" w:hAnsi="微软雅黑" w:cs="宋体"/>
          <w:color w:val="333333"/>
          <w:kern w:val="0"/>
          <w:sz w:val="32"/>
          <w:szCs w:val="32"/>
        </w:rPr>
      </w:pPr>
      <w:r w:rsidRPr="00A64BE7">
        <w:rPr>
          <w:rFonts w:ascii="方正仿宋_GBK" w:eastAsia="方正仿宋_GBK" w:hAnsi="微软雅黑" w:cs="宋体" w:hint="eastAsia"/>
          <w:color w:val="333333"/>
          <w:kern w:val="0"/>
          <w:sz w:val="32"/>
          <w:szCs w:val="32"/>
        </w:rPr>
        <w:t>2022年6月，成果征求开发区管委会等相关部门意见，并根据反馈的意见，修改完善成果。</w:t>
      </w:r>
    </w:p>
    <w:p w:rsidR="000738AC" w:rsidRPr="00A64BE7" w:rsidRDefault="000738AC" w:rsidP="000F551A">
      <w:pPr>
        <w:adjustRightInd w:val="0"/>
        <w:snapToGrid w:val="0"/>
        <w:spacing w:line="360" w:lineRule="auto"/>
        <w:ind w:firstLineChars="200" w:firstLine="640"/>
        <w:rPr>
          <w:rFonts w:ascii="方正仿宋_GBK" w:eastAsia="方正仿宋_GBK" w:hAnsi="微软雅黑" w:cs="宋体"/>
          <w:color w:val="333333"/>
          <w:kern w:val="0"/>
          <w:sz w:val="32"/>
          <w:szCs w:val="32"/>
        </w:rPr>
      </w:pPr>
      <w:r w:rsidRPr="00A64BE7">
        <w:rPr>
          <w:rFonts w:ascii="方正仿宋_GBK" w:eastAsia="方正仿宋_GBK" w:hAnsi="微软雅黑" w:cs="宋体" w:hint="eastAsia"/>
          <w:color w:val="333333"/>
          <w:kern w:val="0"/>
          <w:sz w:val="32"/>
          <w:szCs w:val="32"/>
        </w:rPr>
        <w:t>2023年4月，根据六安市国土空间规划最新编制成果，对局部进行了用地性质调整和优化。</w:t>
      </w:r>
    </w:p>
    <w:p w:rsidR="000738AC" w:rsidRPr="00EB154C" w:rsidRDefault="000738AC" w:rsidP="000F551A">
      <w:pPr>
        <w:adjustRightInd w:val="0"/>
        <w:snapToGrid w:val="0"/>
        <w:spacing w:line="360" w:lineRule="auto"/>
        <w:ind w:firstLineChars="200" w:firstLine="640"/>
        <w:rPr>
          <w:rFonts w:ascii="黑体" w:eastAsia="黑体" w:hAnsi="黑体"/>
          <w:sz w:val="32"/>
          <w:szCs w:val="32"/>
        </w:rPr>
      </w:pPr>
      <w:r w:rsidRPr="00EB154C">
        <w:rPr>
          <w:rFonts w:ascii="黑体" w:eastAsia="黑体" w:hAnsi="黑体" w:hint="eastAsia"/>
          <w:sz w:val="32"/>
          <w:szCs w:val="32"/>
        </w:rPr>
        <w:t>3</w:t>
      </w:r>
      <w:r w:rsidR="006A1197" w:rsidRPr="00EB154C">
        <w:rPr>
          <w:rFonts w:ascii="黑体" w:eastAsia="黑体" w:hAnsi="黑体" w:hint="eastAsia"/>
          <w:sz w:val="32"/>
          <w:szCs w:val="32"/>
        </w:rPr>
        <w:t>．</w:t>
      </w:r>
      <w:r w:rsidRPr="00EB154C">
        <w:rPr>
          <w:rFonts w:ascii="黑体" w:eastAsia="黑体" w:hAnsi="黑体" w:hint="eastAsia"/>
          <w:sz w:val="32"/>
          <w:szCs w:val="32"/>
        </w:rPr>
        <w:t>主要内容</w:t>
      </w:r>
    </w:p>
    <w:p w:rsidR="000738AC" w:rsidRPr="00A64BE7" w:rsidRDefault="000738AC" w:rsidP="000F551A">
      <w:pPr>
        <w:adjustRightInd w:val="0"/>
        <w:snapToGrid w:val="0"/>
        <w:spacing w:line="360" w:lineRule="auto"/>
        <w:ind w:firstLineChars="200" w:firstLine="640"/>
        <w:rPr>
          <w:rFonts w:ascii="方正仿宋_GBK" w:eastAsia="方正仿宋_GBK" w:hAnsi="微软雅黑" w:cs="宋体"/>
          <w:color w:val="333333"/>
          <w:kern w:val="0"/>
          <w:sz w:val="32"/>
          <w:szCs w:val="32"/>
        </w:rPr>
      </w:pPr>
      <w:r w:rsidRPr="00A64BE7">
        <w:rPr>
          <w:rFonts w:ascii="方正仿宋_GBK" w:eastAsia="方正仿宋_GBK" w:hAnsi="微软雅黑" w:cs="宋体" w:hint="eastAsia"/>
          <w:color w:val="333333"/>
          <w:kern w:val="0"/>
          <w:sz w:val="32"/>
          <w:szCs w:val="32"/>
        </w:rPr>
        <w:t>《规划》包括现状概况、发展思路和目标、用地布局方案、风貌控制、单元控制等，旨在对单元的发展目标、功能定位、空间结构、土地利用、建设开发、设施配套、道路交通、城市设计等制定控制框架，提出全局性的控制要求，同时对地块的土地利用、开发容量、建筑形态、设施配套、交通行为、城市设计等进行具体控制，作为规划管理和土地出让规划条件的直接依据。</w:t>
      </w:r>
    </w:p>
    <w:p w:rsidR="000738AC" w:rsidRPr="00A64BE7" w:rsidRDefault="000738AC" w:rsidP="000F551A">
      <w:pPr>
        <w:adjustRightInd w:val="0"/>
        <w:snapToGrid w:val="0"/>
        <w:spacing w:line="360" w:lineRule="auto"/>
        <w:ind w:firstLineChars="200" w:firstLine="640"/>
        <w:rPr>
          <w:rFonts w:ascii="方正仿宋_GBK" w:eastAsia="方正仿宋_GBK" w:hAnsi="微软雅黑" w:cs="宋体"/>
          <w:color w:val="333333"/>
          <w:kern w:val="0"/>
          <w:sz w:val="32"/>
          <w:szCs w:val="32"/>
        </w:rPr>
      </w:pPr>
      <w:r w:rsidRPr="00A64BE7">
        <w:rPr>
          <w:rFonts w:ascii="方正仿宋_GBK" w:eastAsia="方正仿宋_GBK" w:hAnsi="微软雅黑" w:cs="宋体" w:hint="eastAsia"/>
          <w:color w:val="333333"/>
          <w:kern w:val="0"/>
          <w:sz w:val="32"/>
          <w:szCs w:val="32"/>
        </w:rPr>
        <w:t>规划范围：东至迎宾大道，南至皖西东路，西至安丰南路，北至淠河总干渠。规划面积5.54平方公里。</w:t>
      </w:r>
    </w:p>
    <w:p w:rsidR="000738AC" w:rsidRPr="00A64BE7" w:rsidRDefault="000738AC" w:rsidP="000F551A">
      <w:pPr>
        <w:adjustRightInd w:val="0"/>
        <w:snapToGrid w:val="0"/>
        <w:spacing w:line="360" w:lineRule="auto"/>
        <w:ind w:firstLineChars="200" w:firstLine="640"/>
        <w:rPr>
          <w:rFonts w:ascii="方正仿宋_GBK" w:eastAsia="方正仿宋_GBK" w:hAnsi="微软雅黑" w:cs="宋体"/>
          <w:color w:val="333333"/>
          <w:kern w:val="0"/>
          <w:sz w:val="32"/>
          <w:szCs w:val="32"/>
        </w:rPr>
      </w:pPr>
      <w:r w:rsidRPr="00A64BE7">
        <w:rPr>
          <w:rFonts w:ascii="方正仿宋_GBK" w:eastAsia="方正仿宋_GBK" w:hAnsi="微软雅黑" w:cs="宋体" w:hint="eastAsia"/>
          <w:color w:val="333333"/>
          <w:kern w:val="0"/>
          <w:sz w:val="32"/>
          <w:szCs w:val="32"/>
        </w:rPr>
        <w:t>功能定位：以环境友好、资源节约为特色，集高端居住、</w:t>
      </w:r>
      <w:r w:rsidRPr="00A64BE7">
        <w:rPr>
          <w:rFonts w:ascii="方正仿宋_GBK" w:eastAsia="方正仿宋_GBK" w:hAnsi="微软雅黑" w:cs="宋体" w:hint="eastAsia"/>
          <w:color w:val="333333"/>
          <w:kern w:val="0"/>
          <w:sz w:val="32"/>
          <w:szCs w:val="32"/>
        </w:rPr>
        <w:lastRenderedPageBreak/>
        <w:t>商业街区、现代化产业等为一体的交通便利、环境优美、生态宜居的高品质</w:t>
      </w:r>
      <w:proofErr w:type="gramStart"/>
      <w:r w:rsidRPr="00A64BE7">
        <w:rPr>
          <w:rFonts w:ascii="方正仿宋_GBK" w:eastAsia="方正仿宋_GBK" w:hAnsi="微软雅黑" w:cs="宋体" w:hint="eastAsia"/>
          <w:color w:val="333333"/>
          <w:kern w:val="0"/>
          <w:sz w:val="32"/>
          <w:szCs w:val="32"/>
        </w:rPr>
        <w:t>产城融合</w:t>
      </w:r>
      <w:proofErr w:type="gramEnd"/>
      <w:r w:rsidRPr="00A64BE7">
        <w:rPr>
          <w:rFonts w:ascii="方正仿宋_GBK" w:eastAsia="方正仿宋_GBK" w:hAnsi="微软雅黑" w:cs="宋体" w:hint="eastAsia"/>
          <w:color w:val="333333"/>
          <w:kern w:val="0"/>
          <w:sz w:val="32"/>
          <w:szCs w:val="32"/>
        </w:rPr>
        <w:t>片区。</w:t>
      </w:r>
    </w:p>
    <w:p w:rsidR="000738AC" w:rsidRPr="00A64BE7" w:rsidRDefault="000738AC" w:rsidP="000F551A">
      <w:pPr>
        <w:adjustRightInd w:val="0"/>
        <w:snapToGrid w:val="0"/>
        <w:spacing w:line="360" w:lineRule="auto"/>
        <w:ind w:firstLineChars="200" w:firstLine="640"/>
        <w:rPr>
          <w:rFonts w:ascii="方正仿宋_GBK" w:eastAsia="方正仿宋_GBK" w:hAnsi="微软雅黑" w:cs="宋体"/>
          <w:color w:val="333333"/>
          <w:kern w:val="0"/>
          <w:sz w:val="32"/>
          <w:szCs w:val="32"/>
        </w:rPr>
      </w:pPr>
      <w:r w:rsidRPr="00A64BE7">
        <w:rPr>
          <w:rFonts w:ascii="方正仿宋_GBK" w:eastAsia="方正仿宋_GBK" w:hAnsi="微软雅黑" w:cs="宋体" w:hint="eastAsia"/>
          <w:color w:val="333333"/>
          <w:kern w:val="0"/>
          <w:sz w:val="32"/>
          <w:szCs w:val="32"/>
        </w:rPr>
        <w:t>空间结构：“一带、五轴、六组团”的空间结构。</w:t>
      </w:r>
    </w:p>
    <w:p w:rsidR="000738AC" w:rsidRPr="00A64BE7" w:rsidRDefault="000738AC" w:rsidP="000F551A">
      <w:pPr>
        <w:adjustRightInd w:val="0"/>
        <w:snapToGrid w:val="0"/>
        <w:spacing w:line="360" w:lineRule="auto"/>
        <w:ind w:firstLineChars="200" w:firstLine="640"/>
        <w:rPr>
          <w:rFonts w:ascii="方正仿宋_GBK" w:eastAsia="方正仿宋_GBK" w:hAnsi="微软雅黑" w:cs="宋体"/>
          <w:color w:val="333333"/>
          <w:kern w:val="0"/>
          <w:sz w:val="32"/>
          <w:szCs w:val="32"/>
        </w:rPr>
      </w:pPr>
      <w:r w:rsidRPr="00A64BE7">
        <w:rPr>
          <w:rFonts w:ascii="方正仿宋_GBK" w:eastAsia="方正仿宋_GBK" w:hAnsi="微软雅黑" w:cs="宋体" w:hint="eastAsia"/>
          <w:color w:val="333333"/>
          <w:kern w:val="0"/>
          <w:sz w:val="32"/>
          <w:szCs w:val="32"/>
        </w:rPr>
        <w:t>人口容量：规划单元总人口为9.67万人。</w:t>
      </w:r>
    </w:p>
    <w:p w:rsidR="000738AC" w:rsidRPr="00A64BE7" w:rsidRDefault="000738AC" w:rsidP="000F551A">
      <w:pPr>
        <w:adjustRightInd w:val="0"/>
        <w:snapToGrid w:val="0"/>
        <w:spacing w:line="360" w:lineRule="auto"/>
        <w:ind w:firstLineChars="200" w:firstLine="640"/>
        <w:rPr>
          <w:rFonts w:ascii="方正仿宋_GBK" w:eastAsia="方正仿宋_GBK" w:hAnsi="微软雅黑" w:cs="宋体"/>
          <w:color w:val="333333"/>
          <w:kern w:val="0"/>
          <w:sz w:val="32"/>
          <w:szCs w:val="32"/>
        </w:rPr>
      </w:pPr>
      <w:r w:rsidRPr="00A64BE7">
        <w:rPr>
          <w:rFonts w:ascii="方正仿宋_GBK" w:eastAsia="方正仿宋_GBK" w:hAnsi="微软雅黑" w:cs="宋体" w:hint="eastAsia"/>
          <w:color w:val="333333"/>
          <w:kern w:val="0"/>
          <w:sz w:val="32"/>
          <w:szCs w:val="32"/>
        </w:rPr>
        <w:t>开发强度控制：①低强度开发区，容积率≤1.0, 主要为公共服务设施、公市政设施用地和交通服务设施用地；②中低强度开发区，容积率1.0-1.4，社区设施用地、文体设施用地，新型产业用地；③中等强度开发区：容积率1.4-1.6，主要是高端人才配套住宅用地；④中高强度开发区：1.6-1.8，主要为商品房住宅用地，部分商业用地；⑤高强度开发区：1.8以上，主要为安置房住宅用地，城市地段商业用地。</w:t>
      </w:r>
    </w:p>
    <w:p w:rsidR="000738AC" w:rsidRPr="00A64BE7" w:rsidRDefault="000738AC" w:rsidP="000F551A">
      <w:pPr>
        <w:adjustRightInd w:val="0"/>
        <w:snapToGrid w:val="0"/>
        <w:spacing w:line="360" w:lineRule="auto"/>
        <w:ind w:firstLineChars="200" w:firstLine="640"/>
        <w:rPr>
          <w:rFonts w:ascii="方正仿宋_GBK" w:eastAsia="方正仿宋_GBK" w:hAnsi="微软雅黑" w:cs="宋体"/>
          <w:color w:val="333333"/>
          <w:kern w:val="0"/>
          <w:sz w:val="32"/>
          <w:szCs w:val="32"/>
        </w:rPr>
      </w:pPr>
      <w:r w:rsidRPr="00A64BE7">
        <w:rPr>
          <w:rFonts w:ascii="方正仿宋_GBK" w:eastAsia="方正仿宋_GBK" w:hAnsi="微软雅黑" w:cs="宋体" w:hint="eastAsia"/>
          <w:color w:val="333333"/>
          <w:kern w:val="0"/>
          <w:sz w:val="32"/>
          <w:szCs w:val="32"/>
        </w:rPr>
        <w:t>建筑密度控制：①交通服务设施用地和加油站用地建筑密度小于20%；②居住用地及公共服务设施用地建筑密度20%-35%；③商业设施用地建筑密度35%-40%；④工业用地建筑密度大于40%。</w:t>
      </w:r>
    </w:p>
    <w:p w:rsidR="000738AC" w:rsidRPr="00A64BE7" w:rsidRDefault="000738AC" w:rsidP="000F551A">
      <w:pPr>
        <w:adjustRightInd w:val="0"/>
        <w:snapToGrid w:val="0"/>
        <w:spacing w:line="360" w:lineRule="auto"/>
        <w:ind w:firstLineChars="200" w:firstLine="640"/>
        <w:rPr>
          <w:rFonts w:ascii="方正仿宋_GBK" w:eastAsia="方正仿宋_GBK" w:hAnsi="微软雅黑" w:cs="宋体"/>
          <w:color w:val="333333"/>
          <w:kern w:val="0"/>
          <w:sz w:val="32"/>
          <w:szCs w:val="32"/>
        </w:rPr>
      </w:pPr>
      <w:r w:rsidRPr="00A64BE7">
        <w:rPr>
          <w:rFonts w:ascii="方正仿宋_GBK" w:eastAsia="方正仿宋_GBK" w:hAnsi="微软雅黑" w:cs="宋体" w:hint="eastAsia"/>
          <w:color w:val="333333"/>
          <w:kern w:val="0"/>
          <w:sz w:val="32"/>
          <w:szCs w:val="32"/>
        </w:rPr>
        <w:t>规划管理：规划对各类配套设施实行分类管控，主要有“实线控制、虚线控制、点位控制”三类管控手段。</w:t>
      </w:r>
    </w:p>
    <w:p w:rsidR="000738AC" w:rsidRPr="00EB154C" w:rsidRDefault="000738AC" w:rsidP="000F551A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</w:p>
    <w:bookmarkEnd w:id="0"/>
    <w:bookmarkEnd w:id="1"/>
    <w:bookmarkEnd w:id="2"/>
    <w:p w:rsidR="0030038C" w:rsidRPr="00EB154C" w:rsidRDefault="0030038C" w:rsidP="000F551A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</w:p>
    <w:sectPr w:rsidR="0030038C" w:rsidRPr="00EB154C" w:rsidSect="0030038C">
      <w:pgSz w:w="11906" w:h="16838"/>
      <w:pgMar w:top="1247" w:right="1644" w:bottom="1304" w:left="164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032C" w:rsidRDefault="00DF032C" w:rsidP="00F17BF0">
      <w:r>
        <w:separator/>
      </w:r>
    </w:p>
  </w:endnote>
  <w:endnote w:type="continuationSeparator" w:id="0">
    <w:p w:rsidR="00DF032C" w:rsidRDefault="00DF032C" w:rsidP="00F17B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032C" w:rsidRDefault="00DF032C" w:rsidP="00F17BF0">
      <w:r>
        <w:separator/>
      </w:r>
    </w:p>
  </w:footnote>
  <w:footnote w:type="continuationSeparator" w:id="0">
    <w:p w:rsidR="00DF032C" w:rsidRDefault="00DF032C" w:rsidP="00F17BF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jg3ZjRkZThhMjYwY2I1NGRjY2E3ZmYyOWU1M2Q4YmQifQ=="/>
  </w:docVars>
  <w:rsids>
    <w:rsidRoot w:val="00E02D45"/>
    <w:rsid w:val="000738AC"/>
    <w:rsid w:val="00092125"/>
    <w:rsid w:val="000F551A"/>
    <w:rsid w:val="001860DE"/>
    <w:rsid w:val="001A0CA1"/>
    <w:rsid w:val="00254A2D"/>
    <w:rsid w:val="002B1211"/>
    <w:rsid w:val="002B2B83"/>
    <w:rsid w:val="002F00E0"/>
    <w:rsid w:val="0030038C"/>
    <w:rsid w:val="00311515"/>
    <w:rsid w:val="00317551"/>
    <w:rsid w:val="00430DFB"/>
    <w:rsid w:val="00442C28"/>
    <w:rsid w:val="004B0DD5"/>
    <w:rsid w:val="004B2A34"/>
    <w:rsid w:val="005C0167"/>
    <w:rsid w:val="005E7E56"/>
    <w:rsid w:val="00624AE4"/>
    <w:rsid w:val="006377D2"/>
    <w:rsid w:val="006A1197"/>
    <w:rsid w:val="006A14CD"/>
    <w:rsid w:val="00736C45"/>
    <w:rsid w:val="00766ED0"/>
    <w:rsid w:val="007C690E"/>
    <w:rsid w:val="007D34ED"/>
    <w:rsid w:val="00816239"/>
    <w:rsid w:val="00860694"/>
    <w:rsid w:val="008704B4"/>
    <w:rsid w:val="009528A0"/>
    <w:rsid w:val="009D4C6D"/>
    <w:rsid w:val="00A312DF"/>
    <w:rsid w:val="00A31957"/>
    <w:rsid w:val="00A42B91"/>
    <w:rsid w:val="00A555F6"/>
    <w:rsid w:val="00A64BE7"/>
    <w:rsid w:val="00A77A25"/>
    <w:rsid w:val="00B8472A"/>
    <w:rsid w:val="00BA6D2D"/>
    <w:rsid w:val="00BD7D1A"/>
    <w:rsid w:val="00BE3994"/>
    <w:rsid w:val="00C138A3"/>
    <w:rsid w:val="00D03E91"/>
    <w:rsid w:val="00D2357D"/>
    <w:rsid w:val="00D61E04"/>
    <w:rsid w:val="00DA3320"/>
    <w:rsid w:val="00DD2F71"/>
    <w:rsid w:val="00DF032C"/>
    <w:rsid w:val="00E02D45"/>
    <w:rsid w:val="00E03D60"/>
    <w:rsid w:val="00EB154C"/>
    <w:rsid w:val="00EE3422"/>
    <w:rsid w:val="00F17BF0"/>
    <w:rsid w:val="00F47FFB"/>
    <w:rsid w:val="00F72A09"/>
    <w:rsid w:val="00FC62E5"/>
    <w:rsid w:val="0DFA4143"/>
    <w:rsid w:val="3A2B15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uiPriority="34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38C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30038C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3003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3003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rsid w:val="0030038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unhideWhenUsed/>
    <w:qFormat/>
    <w:rsid w:val="0030038C"/>
    <w:rPr>
      <w:color w:val="0000FF" w:themeColor="hyperlink"/>
      <w:u w:val="single"/>
    </w:rPr>
  </w:style>
  <w:style w:type="character" w:customStyle="1" w:styleId="1Char">
    <w:name w:val="标题 1 Char"/>
    <w:basedOn w:val="a0"/>
    <w:link w:val="1"/>
    <w:uiPriority w:val="9"/>
    <w:qFormat/>
    <w:rsid w:val="0030038C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Char0">
    <w:name w:val="页眉 Char"/>
    <w:basedOn w:val="a0"/>
    <w:link w:val="a4"/>
    <w:uiPriority w:val="99"/>
    <w:semiHidden/>
    <w:qFormat/>
    <w:rsid w:val="0030038C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30038C"/>
    <w:rPr>
      <w:sz w:val="18"/>
      <w:szCs w:val="18"/>
    </w:rPr>
  </w:style>
  <w:style w:type="paragraph" w:styleId="a7">
    <w:name w:val="List Paragraph"/>
    <w:basedOn w:val="a"/>
    <w:uiPriority w:val="34"/>
    <w:qFormat/>
    <w:rsid w:val="000738AC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199</Words>
  <Characters>1138</Characters>
  <Application>Microsoft Office Word</Application>
  <DocSecurity>0</DocSecurity>
  <Lines>9</Lines>
  <Paragraphs>2</Paragraphs>
  <ScaleCrop>false</ScaleCrop>
  <Company>微软中国</Company>
  <LinksUpToDate>false</LinksUpToDate>
  <CharactersWithSpaces>1335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NTKO</cp:lastModifiedBy>
  <cp:revision>4</cp:revision>
  <cp:lastPrinted>2023-05-23T02:33:00Z</cp:lastPrinted>
  <dcterms:created xsi:type="dcterms:W3CDTF">2023-05-28T07:03:00Z</dcterms:created>
  <dcterms:modified xsi:type="dcterms:W3CDTF">2023-05-28T07:06:00Z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FEF033FAEE2846BEAB5EE514E7C303FB_12</vt:lpwstr>
  </property>
</Properties>
</file>