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left"/>
      </w:pPr>
      <w:r>
        <w:rPr>
          <w:rFonts w:hint="eastAsia" w:ascii="黑体" w:hAnsi="宋体" w:eastAsia="黑体" w:cs="黑体"/>
          <w:b/>
          <w:color w:val="333333"/>
          <w:kern w:val="0"/>
          <w:sz w:val="32"/>
          <w:szCs w:val="32"/>
          <w:shd w:val="clear" w:color="auto" w:fill="FFFFFF"/>
          <w:lang w:bidi="ar"/>
        </w:rPr>
        <w:t>附件</w:t>
      </w:r>
      <w:r>
        <w:rPr>
          <w:rFonts w:ascii="Times New Roman" w:hAnsi="Times New Roman" w:eastAsia="黑体"/>
          <w:b/>
          <w:color w:val="333333"/>
          <w:kern w:val="0"/>
          <w:sz w:val="32"/>
          <w:szCs w:val="32"/>
          <w:shd w:val="clear" w:color="auto" w:fill="FFFFFF"/>
          <w:lang w:bidi="ar"/>
        </w:rPr>
        <w:t>1</w:t>
      </w:r>
    </w:p>
    <w:p>
      <w:pPr>
        <w:widowControl/>
        <w:shd w:val="clear" w:color="auto" w:fill="FFFFFF"/>
        <w:spacing w:line="520" w:lineRule="exact"/>
        <w:jc w:val="center"/>
        <w:rPr>
          <w:rFonts w:hint="eastAsia" w:ascii="仿宋" w:hAnsi="仿宋" w:eastAsia="仿宋" w:cs="仿宋"/>
          <w:b/>
          <w:bCs/>
          <w:sz w:val="36"/>
          <w:szCs w:val="36"/>
        </w:rPr>
      </w:pPr>
      <w:r>
        <w:rPr>
          <w:rFonts w:hint="eastAsia" w:ascii="仿宋" w:hAnsi="仿宋" w:eastAsia="仿宋" w:cs="仿宋"/>
          <w:b/>
          <w:bCs/>
          <w:color w:val="333333"/>
          <w:kern w:val="0"/>
          <w:sz w:val="36"/>
          <w:szCs w:val="36"/>
          <w:shd w:val="clear" w:color="auto" w:fill="FFFFFF"/>
          <w:lang w:bidi="ar"/>
        </w:rPr>
        <w:t>六安开发区重点局</w:t>
      </w:r>
      <w:r>
        <w:rPr>
          <w:rFonts w:hint="eastAsia" w:ascii="仿宋" w:hAnsi="仿宋" w:eastAsia="仿宋" w:cs="仿宋"/>
          <w:b/>
          <w:bCs/>
          <w:color w:val="333333"/>
          <w:kern w:val="0"/>
          <w:sz w:val="36"/>
          <w:szCs w:val="36"/>
          <w:shd w:val="clear" w:color="auto" w:fill="FFFFFF"/>
          <w:lang w:eastAsia="zh-CN" w:bidi="ar"/>
        </w:rPr>
        <w:t>政府投资</w:t>
      </w:r>
      <w:r>
        <w:rPr>
          <w:rFonts w:hint="eastAsia" w:ascii="仿宋" w:hAnsi="仿宋" w:eastAsia="仿宋" w:cs="仿宋"/>
          <w:b/>
          <w:bCs/>
          <w:color w:val="333333"/>
          <w:kern w:val="0"/>
          <w:sz w:val="36"/>
          <w:szCs w:val="36"/>
          <w:shd w:val="clear" w:color="auto" w:fill="FFFFFF"/>
          <w:lang w:bidi="ar"/>
        </w:rPr>
        <w:t>限额以下及抢险救灾等应急工程诚信企业名录库申请表</w:t>
      </w:r>
    </w:p>
    <w:p>
      <w:pPr>
        <w:widowControl/>
        <w:shd w:val="clear" w:color="auto" w:fill="FFFFFF"/>
        <w:spacing w:line="520" w:lineRule="exact"/>
        <w:ind w:firstLine="240"/>
        <w:jc w:val="center"/>
      </w:pP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填报时间：</w:t>
      </w: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月</w:t>
      </w: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日</w:t>
      </w:r>
    </w:p>
    <w:tbl>
      <w:tblPr>
        <w:tblStyle w:val="3"/>
        <w:tblW w:w="8537" w:type="dxa"/>
        <w:tblInd w:w="0" w:type="dxa"/>
        <w:tblLayout w:type="fixed"/>
        <w:tblCellMar>
          <w:top w:w="0" w:type="dxa"/>
          <w:left w:w="108" w:type="dxa"/>
          <w:bottom w:w="0" w:type="dxa"/>
          <w:right w:w="108" w:type="dxa"/>
        </w:tblCellMar>
      </w:tblPr>
      <w:tblGrid>
        <w:gridCol w:w="1082"/>
        <w:gridCol w:w="1234"/>
        <w:gridCol w:w="1781"/>
        <w:gridCol w:w="1275"/>
        <w:gridCol w:w="856"/>
        <w:gridCol w:w="360"/>
        <w:gridCol w:w="720"/>
        <w:gridCol w:w="1229"/>
      </w:tblGrid>
      <w:tr>
        <w:tblPrEx>
          <w:tblLayout w:type="fixed"/>
          <w:tblCellMar>
            <w:top w:w="0" w:type="dxa"/>
            <w:left w:w="108" w:type="dxa"/>
            <w:bottom w:w="0" w:type="dxa"/>
            <w:right w:w="108" w:type="dxa"/>
          </w:tblCellMar>
        </w:tblPrEx>
        <w:trPr>
          <w:trHeight w:val="779" w:hRule="atLeast"/>
        </w:trPr>
        <w:tc>
          <w:tcPr>
            <w:tcW w:w="1082" w:type="dxa"/>
            <w:vMerge w:val="restart"/>
            <w:tcBorders>
              <w:top w:val="single" w:color="auto" w:sz="4" w:space="0"/>
              <w:left w:val="single" w:color="auto" w:sz="4" w:space="0"/>
              <w:bottom w:val="single" w:color="auto" w:sz="4" w:space="0"/>
              <w:right w:val="single" w:color="auto" w:sz="4" w:space="0"/>
            </w:tcBorders>
            <w:vAlign w:val="top"/>
          </w:tcPr>
          <w:p>
            <w:pPr>
              <w:widowControl/>
              <w:spacing w:line="0" w:lineRule="atLeast"/>
              <w:jc w:val="center"/>
            </w:pPr>
            <w:r>
              <w:rPr>
                <w:rFonts w:ascii="Times New Roman" w:hAnsi="Times New Roman"/>
                <w:color w:val="333333"/>
                <w:kern w:val="0"/>
                <w:sz w:val="24"/>
                <w:lang w:bidi="ar"/>
              </w:rPr>
              <w:t> </w:t>
            </w:r>
          </w:p>
          <w:p>
            <w:pPr>
              <w:widowControl/>
              <w:spacing w:line="0" w:lineRule="atLeast"/>
              <w:jc w:val="center"/>
            </w:pPr>
            <w:r>
              <w:rPr>
                <w:rFonts w:ascii="Times New Roman" w:hAnsi="Times New Roman"/>
                <w:color w:val="333333"/>
                <w:kern w:val="0"/>
                <w:sz w:val="24"/>
                <w:lang w:bidi="ar"/>
              </w:rPr>
              <w:t> </w:t>
            </w:r>
          </w:p>
          <w:p>
            <w:pPr>
              <w:widowControl/>
              <w:spacing w:line="0" w:lineRule="atLeast"/>
              <w:jc w:val="center"/>
            </w:pPr>
            <w:r>
              <w:rPr>
                <w:rFonts w:ascii="Times New Roman" w:hAnsi="宋体"/>
                <w:color w:val="333333"/>
                <w:kern w:val="0"/>
                <w:sz w:val="24"/>
                <w:lang w:bidi="ar"/>
              </w:rPr>
              <w:t>单</w:t>
            </w:r>
            <w:r>
              <w:rPr>
                <w:rFonts w:ascii="Times New Roman" w:hAnsi="Times New Roman"/>
                <w:color w:val="333333"/>
                <w:kern w:val="0"/>
                <w:sz w:val="24"/>
                <w:lang w:bidi="ar"/>
              </w:rPr>
              <w:t> </w:t>
            </w:r>
            <w:r>
              <w:rPr>
                <w:rFonts w:ascii="Times New Roman" w:hAnsi="宋体"/>
                <w:color w:val="333333"/>
                <w:kern w:val="0"/>
                <w:sz w:val="24"/>
                <w:lang w:bidi="ar"/>
              </w:rPr>
              <w:t>位</w:t>
            </w:r>
          </w:p>
          <w:p>
            <w:pPr>
              <w:widowControl/>
              <w:spacing w:line="0" w:lineRule="atLeast"/>
              <w:jc w:val="center"/>
            </w:pPr>
            <w:r>
              <w:rPr>
                <w:rFonts w:ascii="Times New Roman" w:hAnsi="宋体"/>
                <w:color w:val="333333"/>
                <w:kern w:val="0"/>
                <w:sz w:val="24"/>
                <w:lang w:bidi="ar"/>
              </w:rPr>
              <w:t>基</w:t>
            </w:r>
            <w:r>
              <w:rPr>
                <w:rFonts w:ascii="Times New Roman" w:hAnsi="Times New Roman"/>
                <w:color w:val="333333"/>
                <w:kern w:val="0"/>
                <w:sz w:val="24"/>
                <w:lang w:bidi="ar"/>
              </w:rPr>
              <w:t> </w:t>
            </w:r>
            <w:r>
              <w:rPr>
                <w:rFonts w:ascii="Times New Roman" w:hAnsi="宋体"/>
                <w:color w:val="333333"/>
                <w:kern w:val="0"/>
                <w:sz w:val="24"/>
                <w:lang w:bidi="ar"/>
              </w:rPr>
              <w:t>本</w:t>
            </w:r>
          </w:p>
          <w:p>
            <w:pPr>
              <w:widowControl/>
              <w:spacing w:line="0" w:lineRule="atLeast"/>
              <w:jc w:val="center"/>
            </w:pPr>
            <w:r>
              <w:rPr>
                <w:rFonts w:ascii="Times New Roman" w:hAnsi="宋体"/>
                <w:color w:val="333333"/>
                <w:kern w:val="0"/>
                <w:sz w:val="24"/>
                <w:lang w:bidi="ar"/>
              </w:rPr>
              <w:t>情</w:t>
            </w:r>
            <w:r>
              <w:rPr>
                <w:rFonts w:ascii="Times New Roman" w:hAnsi="Times New Roman"/>
                <w:color w:val="333333"/>
                <w:kern w:val="0"/>
                <w:sz w:val="24"/>
                <w:lang w:bidi="ar"/>
              </w:rPr>
              <w:t> </w:t>
            </w:r>
            <w:r>
              <w:rPr>
                <w:rFonts w:ascii="Times New Roman" w:hAnsi="宋体"/>
                <w:color w:val="333333"/>
                <w:kern w:val="0"/>
                <w:sz w:val="24"/>
                <w:lang w:bidi="ar"/>
              </w:rPr>
              <w:t>况</w:t>
            </w:r>
          </w:p>
        </w:tc>
        <w:tc>
          <w:tcPr>
            <w:tcW w:w="1234"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单位名称</w:t>
            </w:r>
          </w:p>
        </w:tc>
        <w:tc>
          <w:tcPr>
            <w:tcW w:w="3056"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lang w:bidi="ar"/>
              </w:rPr>
              <w:t> </w:t>
            </w:r>
          </w:p>
        </w:tc>
        <w:tc>
          <w:tcPr>
            <w:tcW w:w="1216"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联系人</w:t>
            </w:r>
          </w:p>
        </w:tc>
        <w:tc>
          <w:tcPr>
            <w:tcW w:w="1949"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lang w:bidi="ar"/>
              </w:rPr>
              <w:t> </w:t>
            </w:r>
          </w:p>
        </w:tc>
      </w:tr>
      <w:tr>
        <w:tblPrEx>
          <w:tblLayout w:type="fixed"/>
          <w:tblCellMar>
            <w:top w:w="0" w:type="dxa"/>
            <w:left w:w="108" w:type="dxa"/>
            <w:bottom w:w="0" w:type="dxa"/>
            <w:right w:w="108" w:type="dxa"/>
          </w:tblCellMar>
        </w:tblPrEx>
        <w:trPr>
          <w:trHeight w:val="761" w:hRule="atLeast"/>
        </w:trPr>
        <w:tc>
          <w:tcPr>
            <w:tcW w:w="1082"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微软雅黑" w:hAnsi="微软雅黑" w:eastAsia="微软雅黑" w:cs="微软雅黑"/>
                <w:color w:val="333333"/>
                <w:sz w:val="24"/>
              </w:rPr>
            </w:pPr>
          </w:p>
        </w:tc>
        <w:tc>
          <w:tcPr>
            <w:tcW w:w="1234"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通讯地址</w:t>
            </w:r>
          </w:p>
        </w:tc>
        <w:tc>
          <w:tcPr>
            <w:tcW w:w="3056"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lang w:bidi="ar"/>
              </w:rPr>
              <w:t> </w:t>
            </w:r>
          </w:p>
        </w:tc>
        <w:tc>
          <w:tcPr>
            <w:tcW w:w="1216"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联系电话</w:t>
            </w:r>
          </w:p>
        </w:tc>
        <w:tc>
          <w:tcPr>
            <w:tcW w:w="1949"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lang w:bidi="ar"/>
              </w:rPr>
              <w:t> </w:t>
            </w:r>
          </w:p>
        </w:tc>
      </w:tr>
      <w:tr>
        <w:tblPrEx>
          <w:tblLayout w:type="fixed"/>
          <w:tblCellMar>
            <w:top w:w="0" w:type="dxa"/>
            <w:left w:w="108" w:type="dxa"/>
            <w:bottom w:w="0" w:type="dxa"/>
            <w:right w:w="108" w:type="dxa"/>
          </w:tblCellMar>
        </w:tblPrEx>
        <w:trPr>
          <w:trHeight w:val="615" w:hRule="atLeast"/>
        </w:trPr>
        <w:tc>
          <w:tcPr>
            <w:tcW w:w="1082"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微软雅黑" w:hAnsi="微软雅黑" w:eastAsia="微软雅黑" w:cs="微软雅黑"/>
                <w:color w:val="333333"/>
                <w:sz w:val="24"/>
              </w:rPr>
            </w:pPr>
          </w:p>
        </w:tc>
        <w:tc>
          <w:tcPr>
            <w:tcW w:w="1234"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邮政编码</w:t>
            </w:r>
          </w:p>
        </w:tc>
        <w:tc>
          <w:tcPr>
            <w:tcW w:w="1781"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lang w:bidi="ar"/>
              </w:rPr>
              <w:t> </w:t>
            </w:r>
          </w:p>
        </w:tc>
        <w:tc>
          <w:tcPr>
            <w:tcW w:w="1275"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shd w:val="clear" w:color="auto" w:fill="FFFFFF"/>
                <w:lang w:bidi="ar"/>
              </w:rPr>
              <w:t>E-mail</w:t>
            </w:r>
          </w:p>
        </w:tc>
        <w:tc>
          <w:tcPr>
            <w:tcW w:w="3165"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lang w:bidi="ar"/>
              </w:rPr>
              <w:t> </w:t>
            </w:r>
          </w:p>
        </w:tc>
      </w:tr>
      <w:tr>
        <w:tblPrEx>
          <w:tblLayout w:type="fixed"/>
          <w:tblCellMar>
            <w:top w:w="0" w:type="dxa"/>
            <w:left w:w="108" w:type="dxa"/>
            <w:bottom w:w="0" w:type="dxa"/>
            <w:right w:w="108" w:type="dxa"/>
          </w:tblCellMar>
        </w:tblPrEx>
        <w:trPr>
          <w:trHeight w:val="582" w:hRule="atLeast"/>
        </w:trPr>
        <w:tc>
          <w:tcPr>
            <w:tcW w:w="1082"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微软雅黑" w:hAnsi="微软雅黑" w:eastAsia="微软雅黑" w:cs="微软雅黑"/>
                <w:color w:val="333333"/>
                <w:sz w:val="24"/>
              </w:rPr>
            </w:pPr>
          </w:p>
        </w:tc>
        <w:tc>
          <w:tcPr>
            <w:tcW w:w="1234"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传真号码</w:t>
            </w:r>
          </w:p>
        </w:tc>
        <w:tc>
          <w:tcPr>
            <w:tcW w:w="1781"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lang w:bidi="ar"/>
              </w:rPr>
              <w:t> </w:t>
            </w:r>
          </w:p>
        </w:tc>
        <w:tc>
          <w:tcPr>
            <w:tcW w:w="1275"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单位性质</w:t>
            </w:r>
          </w:p>
        </w:tc>
        <w:tc>
          <w:tcPr>
            <w:tcW w:w="3165"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lang w:bidi="ar"/>
              </w:rPr>
              <w:t> </w:t>
            </w:r>
          </w:p>
        </w:tc>
      </w:tr>
      <w:tr>
        <w:tblPrEx>
          <w:tblLayout w:type="fixed"/>
          <w:tblCellMar>
            <w:top w:w="0" w:type="dxa"/>
            <w:left w:w="108" w:type="dxa"/>
            <w:bottom w:w="0" w:type="dxa"/>
            <w:right w:w="108" w:type="dxa"/>
          </w:tblCellMar>
        </w:tblPrEx>
        <w:trPr>
          <w:trHeight w:val="995" w:hRule="atLeast"/>
        </w:trPr>
        <w:tc>
          <w:tcPr>
            <w:tcW w:w="1082"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pPr>
            <w:r>
              <w:rPr>
                <w:rFonts w:ascii="Times New Roman" w:hAnsi="宋体"/>
                <w:color w:val="333333"/>
                <w:kern w:val="0"/>
                <w:sz w:val="24"/>
                <w:shd w:val="clear" w:color="auto" w:fill="FFFFFF"/>
                <w:lang w:bidi="ar"/>
              </w:rPr>
              <w:t>法定代表人基本情况</w:t>
            </w:r>
          </w:p>
        </w:tc>
        <w:tc>
          <w:tcPr>
            <w:tcW w:w="1234"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姓</w:t>
            </w: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名</w:t>
            </w:r>
          </w:p>
        </w:tc>
        <w:tc>
          <w:tcPr>
            <w:tcW w:w="1781"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lang w:bidi="ar"/>
              </w:rPr>
              <w:t> </w:t>
            </w:r>
          </w:p>
        </w:tc>
        <w:tc>
          <w:tcPr>
            <w:tcW w:w="1275"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性别</w:t>
            </w:r>
          </w:p>
        </w:tc>
        <w:tc>
          <w:tcPr>
            <w:tcW w:w="856"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lang w:bidi="ar"/>
              </w:rPr>
              <w:t> </w:t>
            </w:r>
          </w:p>
        </w:tc>
        <w:tc>
          <w:tcPr>
            <w:tcW w:w="1080" w:type="dxa"/>
            <w:gridSpan w:val="2"/>
            <w:tcBorders>
              <w:top w:val="single" w:color="000000" w:sz="4" w:space="0"/>
              <w:left w:val="nil"/>
              <w:bottom w:val="single" w:color="000000" w:sz="4" w:space="0"/>
              <w:right w:val="single" w:color="000000" w:sz="4" w:space="0"/>
            </w:tcBorders>
            <w:vAlign w:val="center"/>
          </w:tcPr>
          <w:p>
            <w:pPr>
              <w:widowControl/>
              <w:jc w:val="left"/>
            </w:pPr>
            <w:r>
              <w:rPr>
                <w:rFonts w:ascii="Times New Roman" w:hAnsi="Times New Roman"/>
                <w:color w:val="333333"/>
                <w:szCs w:val="21"/>
                <w:lang w:bidi="ar"/>
              </w:rPr>
              <w:t>出生年月</w:t>
            </w:r>
          </w:p>
        </w:tc>
        <w:tc>
          <w:tcPr>
            <w:tcW w:w="1229"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lang w:bidi="ar"/>
              </w:rPr>
              <w:t> </w:t>
            </w:r>
          </w:p>
        </w:tc>
      </w:tr>
      <w:tr>
        <w:tblPrEx>
          <w:tblLayout w:type="fixed"/>
          <w:tblCellMar>
            <w:top w:w="0" w:type="dxa"/>
            <w:left w:w="108" w:type="dxa"/>
            <w:bottom w:w="0" w:type="dxa"/>
            <w:right w:w="108" w:type="dxa"/>
          </w:tblCellMar>
        </w:tblPrEx>
        <w:tc>
          <w:tcPr>
            <w:tcW w:w="1082" w:type="dxa"/>
            <w:vMerge w:val="continue"/>
            <w:tcBorders>
              <w:top w:val="nil"/>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333333"/>
                <w:sz w:val="24"/>
              </w:rPr>
            </w:pPr>
          </w:p>
        </w:tc>
        <w:tc>
          <w:tcPr>
            <w:tcW w:w="1234"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办</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公</w:t>
            </w:r>
          </w:p>
          <w:p>
            <w:pPr>
              <w:widowControl/>
              <w:spacing w:line="0" w:lineRule="atLeast"/>
              <w:jc w:val="center"/>
            </w:pPr>
            <w:r>
              <w:rPr>
                <w:rFonts w:ascii="Times New Roman" w:hAnsi="宋体"/>
                <w:color w:val="333333"/>
                <w:kern w:val="0"/>
                <w:sz w:val="24"/>
                <w:shd w:val="clear" w:color="auto" w:fill="FFFFFF"/>
                <w:lang w:bidi="ar"/>
              </w:rPr>
              <w:t>电</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话</w:t>
            </w:r>
          </w:p>
        </w:tc>
        <w:tc>
          <w:tcPr>
            <w:tcW w:w="3056"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lang w:bidi="ar"/>
              </w:rPr>
              <w:t> </w:t>
            </w:r>
          </w:p>
        </w:tc>
        <w:tc>
          <w:tcPr>
            <w:tcW w:w="856"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手</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机号</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码</w:t>
            </w:r>
          </w:p>
        </w:tc>
        <w:tc>
          <w:tcPr>
            <w:tcW w:w="2309"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lang w:bidi="ar"/>
              </w:rPr>
              <w:t> </w:t>
            </w:r>
          </w:p>
        </w:tc>
      </w:tr>
      <w:tr>
        <w:tblPrEx>
          <w:tblLayout w:type="fixed"/>
          <w:tblCellMar>
            <w:top w:w="0" w:type="dxa"/>
            <w:left w:w="108" w:type="dxa"/>
            <w:bottom w:w="0" w:type="dxa"/>
            <w:right w:w="108" w:type="dxa"/>
          </w:tblCellMar>
        </w:tblPrEx>
        <w:trPr>
          <w:trHeight w:val="6309" w:hRule="atLeast"/>
        </w:trPr>
        <w:tc>
          <w:tcPr>
            <w:tcW w:w="1082" w:type="dxa"/>
            <w:tcBorders>
              <w:top w:val="single" w:color="auto" w:sz="4" w:space="0"/>
              <w:left w:val="single" w:color="auto" w:sz="4" w:space="0"/>
              <w:bottom w:val="single" w:color="auto" w:sz="4" w:space="0"/>
              <w:right w:val="single" w:color="auto" w:sz="4" w:space="0"/>
            </w:tcBorders>
            <w:vAlign w:val="top"/>
          </w:tcPr>
          <w:p>
            <w:pPr>
              <w:widowControl/>
              <w:spacing w:line="0" w:lineRule="atLeast"/>
              <w:jc w:val="center"/>
            </w:pPr>
            <w:r>
              <w:rPr>
                <w:rFonts w:ascii="Times New Roman" w:hAnsi="Times New Roman"/>
                <w:color w:val="333333"/>
                <w:kern w:val="0"/>
                <w:sz w:val="24"/>
                <w:shd w:val="clear" w:color="auto" w:fill="FFFFFF"/>
                <w:lang w:bidi="ar"/>
              </w:rPr>
              <w:t> </w:t>
            </w:r>
          </w:p>
          <w:p>
            <w:pPr>
              <w:widowControl/>
              <w:spacing w:line="0" w:lineRule="atLeast"/>
              <w:jc w:val="center"/>
            </w:pPr>
            <w:r>
              <w:rPr>
                <w:rFonts w:ascii="Times New Roman" w:hAnsi="Times New Roman"/>
                <w:color w:val="333333"/>
                <w:kern w:val="0"/>
                <w:sz w:val="24"/>
                <w:shd w:val="clear" w:color="auto" w:fill="FFFFFF"/>
                <w:lang w:bidi="ar"/>
              </w:rPr>
              <w:t> </w:t>
            </w:r>
          </w:p>
          <w:p>
            <w:pPr>
              <w:widowControl/>
              <w:spacing w:line="0" w:lineRule="atLeast"/>
              <w:jc w:val="center"/>
            </w:pPr>
            <w:r>
              <w:rPr>
                <w:rFonts w:ascii="Times New Roman" w:hAnsi="Times New Roman"/>
                <w:color w:val="333333"/>
                <w:kern w:val="0"/>
                <w:sz w:val="24"/>
                <w:shd w:val="clear" w:color="auto" w:fill="FFFFFF"/>
                <w:lang w:bidi="ar"/>
              </w:rPr>
              <w:t> </w:t>
            </w:r>
          </w:p>
          <w:p>
            <w:pPr>
              <w:widowControl/>
              <w:spacing w:line="0" w:lineRule="atLeast"/>
              <w:jc w:val="center"/>
            </w:pPr>
            <w:r>
              <w:rPr>
                <w:rFonts w:ascii="Times New Roman" w:hAnsi="Times New Roman"/>
                <w:color w:val="333333"/>
                <w:kern w:val="0"/>
                <w:sz w:val="24"/>
                <w:shd w:val="clear" w:color="auto" w:fill="FFFFFF"/>
                <w:lang w:bidi="ar"/>
              </w:rPr>
              <w:t> </w:t>
            </w:r>
          </w:p>
          <w:p>
            <w:pPr>
              <w:widowControl/>
              <w:spacing w:line="0" w:lineRule="atLeast"/>
              <w:jc w:val="center"/>
            </w:pPr>
            <w:r>
              <w:rPr>
                <w:rFonts w:ascii="Times New Roman" w:hAnsi="宋体"/>
                <w:color w:val="333333"/>
                <w:kern w:val="0"/>
                <w:sz w:val="24"/>
                <w:shd w:val="clear" w:color="auto" w:fill="FFFFFF"/>
                <w:lang w:bidi="ar"/>
              </w:rPr>
              <w:t>申</w:t>
            </w: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请</w:t>
            </w:r>
          </w:p>
          <w:p>
            <w:pPr>
              <w:widowControl/>
              <w:spacing w:line="0" w:lineRule="atLeast"/>
              <w:jc w:val="center"/>
            </w:pPr>
            <w:r>
              <w:rPr>
                <w:rFonts w:ascii="Times New Roman" w:hAnsi="宋体"/>
                <w:color w:val="333333"/>
                <w:kern w:val="0"/>
                <w:sz w:val="24"/>
                <w:shd w:val="clear" w:color="auto" w:fill="FFFFFF"/>
                <w:lang w:bidi="ar"/>
              </w:rPr>
              <w:t>签章栏</w:t>
            </w:r>
          </w:p>
        </w:tc>
        <w:tc>
          <w:tcPr>
            <w:tcW w:w="7455" w:type="dxa"/>
            <w:gridSpan w:val="7"/>
            <w:tcBorders>
              <w:top w:val="single" w:color="000000" w:sz="4" w:space="0"/>
              <w:left w:val="nil"/>
              <w:bottom w:val="single" w:color="000000" w:sz="4" w:space="0"/>
              <w:right w:val="single" w:color="000000" w:sz="4" w:space="0"/>
            </w:tcBorders>
            <w:vAlign w:val="top"/>
          </w:tcPr>
          <w:p>
            <w:pPr>
              <w:widowControl/>
              <w:shd w:val="clear" w:color="auto" w:fill="FFFFFF"/>
              <w:spacing w:line="0" w:lineRule="atLeast"/>
              <w:jc w:val="left"/>
            </w:pPr>
            <w:r>
              <w:rPr>
                <w:rFonts w:ascii="Times New Roman" w:hAnsi="Times New Roman"/>
                <w:color w:val="333333"/>
                <w:kern w:val="0"/>
                <w:sz w:val="24"/>
                <w:shd w:val="clear" w:color="auto" w:fill="FFFFFF"/>
                <w:lang w:bidi="ar"/>
              </w:rPr>
              <w:t> </w:t>
            </w:r>
          </w:p>
          <w:p>
            <w:pPr>
              <w:widowControl/>
              <w:shd w:val="clear" w:color="auto" w:fill="FFFFFF"/>
              <w:spacing w:line="0" w:lineRule="atLeast"/>
              <w:jc w:val="left"/>
            </w:pPr>
            <w:r>
              <w:rPr>
                <w:rFonts w:hint="eastAsia" w:ascii="Times New Roman" w:hAnsi="宋体"/>
                <w:color w:val="333333"/>
                <w:kern w:val="0"/>
                <w:sz w:val="24"/>
                <w:shd w:val="clear" w:color="auto" w:fill="FFFFFF"/>
                <w:lang w:bidi="ar"/>
              </w:rPr>
              <w:t>六安经济技术开发区重点工程建设管理局</w:t>
            </w:r>
            <w:r>
              <w:rPr>
                <w:rFonts w:ascii="Times New Roman" w:hAnsi="宋体"/>
                <w:color w:val="333333"/>
                <w:kern w:val="0"/>
                <w:sz w:val="24"/>
                <w:shd w:val="clear" w:color="auto" w:fill="FFFFFF"/>
                <w:lang w:bidi="ar"/>
              </w:rPr>
              <w:t>：</w:t>
            </w:r>
          </w:p>
          <w:p>
            <w:pPr>
              <w:widowControl/>
              <w:shd w:val="clear" w:color="auto" w:fill="FFFFFF"/>
              <w:spacing w:line="0" w:lineRule="atLeast"/>
              <w:ind w:firstLine="480"/>
              <w:jc w:val="left"/>
            </w:pP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本企业自愿申请加入“</w:t>
            </w:r>
            <w:r>
              <w:rPr>
                <w:rFonts w:hint="eastAsia" w:ascii="Times New Roman" w:hAnsi="宋体"/>
                <w:color w:val="333333"/>
                <w:kern w:val="0"/>
                <w:sz w:val="24"/>
                <w:shd w:val="clear" w:color="auto" w:fill="FFFFFF"/>
                <w:lang w:bidi="ar"/>
              </w:rPr>
              <w:t>六安经济技术开发区重点工程建设管理局</w:t>
            </w:r>
            <w:r>
              <w:rPr>
                <w:rFonts w:hint="eastAsia" w:ascii="Times New Roman" w:hAnsi="宋体"/>
                <w:color w:val="333333"/>
                <w:kern w:val="0"/>
                <w:sz w:val="24"/>
                <w:shd w:val="clear" w:color="auto" w:fill="FFFFFF"/>
                <w:lang w:eastAsia="zh-CN" w:bidi="ar"/>
              </w:rPr>
              <w:t>政府投资</w:t>
            </w:r>
            <w:r>
              <w:rPr>
                <w:rFonts w:hint="eastAsia" w:ascii="Times New Roman" w:hAnsi="宋体"/>
                <w:color w:val="333333"/>
                <w:kern w:val="0"/>
                <w:sz w:val="24"/>
                <w:shd w:val="clear" w:color="auto" w:fill="FFFFFF"/>
                <w:lang w:bidi="ar"/>
              </w:rPr>
              <w:t>限额以下工程及抢险救灾等应急工程诚信企业名录库</w:t>
            </w:r>
            <w:r>
              <w:rPr>
                <w:rFonts w:ascii="Times New Roman" w:hAnsi="宋体"/>
                <w:color w:val="333333"/>
                <w:kern w:val="0"/>
                <w:sz w:val="24"/>
                <w:shd w:val="clear" w:color="auto" w:fill="FFFFFF"/>
                <w:lang w:bidi="ar"/>
              </w:rPr>
              <w:t>”，自觉遵守相关管理办法，履行相应义务，如有违反自愿接受相应处罚。</w:t>
            </w:r>
          </w:p>
          <w:p>
            <w:pPr>
              <w:widowControl/>
              <w:shd w:val="clear" w:color="auto" w:fill="FFFFFF"/>
              <w:spacing w:line="0" w:lineRule="atLeast"/>
              <w:ind w:firstLine="480"/>
              <w:jc w:val="left"/>
            </w:pPr>
            <w:r>
              <w:rPr>
                <w:rFonts w:ascii="Times New Roman" w:hAnsi="宋体"/>
                <w:color w:val="333333"/>
                <w:kern w:val="0"/>
                <w:sz w:val="24"/>
                <w:shd w:val="clear" w:color="auto" w:fill="FFFFFF"/>
                <w:lang w:bidi="ar"/>
              </w:rPr>
              <w:t>特此申请，请予批准。</w:t>
            </w:r>
            <w:r>
              <w:rPr>
                <w:rFonts w:ascii="Times New Roman" w:hAnsi="Times New Roman"/>
                <w:color w:val="333333"/>
                <w:kern w:val="0"/>
                <w:sz w:val="24"/>
                <w:shd w:val="clear" w:color="auto" w:fill="FFFFFF"/>
                <w:lang w:bidi="ar"/>
              </w:rPr>
              <w:t xml:space="preserve">      </w:t>
            </w:r>
          </w:p>
          <w:p>
            <w:pPr>
              <w:widowControl/>
              <w:shd w:val="clear" w:color="auto" w:fill="FFFFFF"/>
              <w:spacing w:line="0" w:lineRule="atLeast"/>
              <w:ind w:firstLine="480"/>
              <w:jc w:val="left"/>
              <w:rPr>
                <w:rFonts w:ascii="Times New Roman" w:hAnsi="Times New Roman"/>
                <w:color w:val="333333"/>
                <w:kern w:val="0"/>
                <w:sz w:val="24"/>
                <w:shd w:val="clear" w:color="auto" w:fill="FFFFFF"/>
                <w:lang w:bidi="ar"/>
              </w:rPr>
            </w:pPr>
            <w:r>
              <w:rPr>
                <w:rFonts w:ascii="Times New Roman" w:hAnsi="Times New Roman"/>
                <w:color w:val="333333"/>
                <w:kern w:val="0"/>
                <w:sz w:val="24"/>
                <w:shd w:val="clear" w:color="auto" w:fill="FFFFFF"/>
                <w:lang w:bidi="ar"/>
              </w:rPr>
              <w:t> </w:t>
            </w:r>
          </w:p>
          <w:p>
            <w:pPr>
              <w:widowControl/>
              <w:shd w:val="clear" w:color="auto" w:fill="FFFFFF"/>
              <w:spacing w:line="0" w:lineRule="atLeast"/>
              <w:jc w:val="left"/>
              <w:rPr>
                <w:rFonts w:ascii="Times New Roman" w:hAnsi="Times New Roman"/>
                <w:color w:val="333333"/>
                <w:kern w:val="0"/>
                <w:sz w:val="24"/>
                <w:shd w:val="clear" w:color="auto" w:fill="FFFFFF"/>
                <w:lang w:bidi="ar"/>
              </w:rPr>
            </w:pPr>
          </w:p>
          <w:p>
            <w:pPr>
              <w:widowControl/>
              <w:shd w:val="clear" w:color="auto" w:fill="FFFFFF"/>
              <w:spacing w:line="0" w:lineRule="atLeast"/>
              <w:ind w:firstLine="480"/>
              <w:jc w:val="left"/>
            </w:pPr>
            <w:r>
              <w:rPr>
                <w:rFonts w:ascii="Times New Roman" w:hAnsi="Times New Roman"/>
                <w:color w:val="333333"/>
                <w:kern w:val="0"/>
                <w:sz w:val="24"/>
                <w:shd w:val="clear" w:color="auto" w:fill="FFFFFF"/>
                <w:lang w:bidi="ar"/>
              </w:rPr>
              <w:t> </w:t>
            </w:r>
          </w:p>
          <w:p>
            <w:pPr>
              <w:widowControl/>
              <w:shd w:val="clear" w:color="auto" w:fill="FFFFFF"/>
              <w:spacing w:line="0" w:lineRule="atLeast"/>
              <w:jc w:val="left"/>
            </w:pP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单位名称（盖章）：</w:t>
            </w:r>
          </w:p>
          <w:p>
            <w:pPr>
              <w:widowControl/>
              <w:shd w:val="clear" w:color="auto" w:fill="FFFFFF"/>
              <w:spacing w:line="0" w:lineRule="atLeast"/>
              <w:jc w:val="left"/>
            </w:pPr>
            <w:r>
              <w:rPr>
                <w:rFonts w:ascii="Times New Roman" w:hAnsi="Times New Roman"/>
                <w:color w:val="333333"/>
                <w:kern w:val="0"/>
                <w:sz w:val="24"/>
                <w:shd w:val="clear" w:color="auto" w:fill="FFFFFF"/>
                <w:lang w:bidi="ar"/>
              </w:rPr>
              <w:t> </w:t>
            </w:r>
          </w:p>
          <w:p>
            <w:pPr>
              <w:widowControl/>
              <w:shd w:val="clear" w:color="auto" w:fill="FFFFFF"/>
              <w:spacing w:line="0" w:lineRule="atLeast"/>
              <w:jc w:val="left"/>
            </w:pPr>
            <w:r>
              <w:rPr>
                <w:rFonts w:ascii="Times New Roman" w:hAnsi="Times New Roman"/>
                <w:color w:val="333333"/>
                <w:kern w:val="0"/>
                <w:sz w:val="24"/>
                <w:shd w:val="clear" w:color="auto" w:fill="FFFFFF"/>
                <w:lang w:bidi="ar"/>
              </w:rPr>
              <w:t> </w:t>
            </w:r>
          </w:p>
          <w:p>
            <w:pPr>
              <w:widowControl/>
              <w:shd w:val="clear" w:color="auto" w:fill="FFFFFF"/>
              <w:spacing w:line="0" w:lineRule="atLeast"/>
              <w:jc w:val="left"/>
            </w:pPr>
            <w:r>
              <w:rPr>
                <w:rFonts w:ascii="Times New Roman" w:hAnsi="Times New Roman"/>
                <w:color w:val="333333"/>
                <w:kern w:val="0"/>
                <w:sz w:val="24"/>
                <w:shd w:val="clear" w:color="auto" w:fill="FFFFFF"/>
                <w:lang w:bidi="ar"/>
              </w:rPr>
              <w:t> </w:t>
            </w:r>
          </w:p>
          <w:p>
            <w:pPr>
              <w:widowControl/>
              <w:shd w:val="clear" w:color="auto" w:fill="FFFFFF"/>
              <w:spacing w:line="0" w:lineRule="atLeast"/>
              <w:jc w:val="left"/>
            </w:pPr>
            <w:r>
              <w:rPr>
                <w:rFonts w:ascii="Times New Roman" w:hAnsi="Times New Roman"/>
                <w:color w:val="333333"/>
                <w:kern w:val="0"/>
                <w:sz w:val="24"/>
                <w:shd w:val="clear" w:color="auto" w:fill="FFFFFF"/>
                <w:lang w:bidi="ar"/>
              </w:rPr>
              <w:t> </w:t>
            </w:r>
          </w:p>
          <w:p>
            <w:pPr>
              <w:widowControl/>
              <w:shd w:val="clear" w:color="auto" w:fill="FFFFFF"/>
              <w:spacing w:line="0" w:lineRule="atLeast"/>
              <w:ind w:firstLine="480"/>
              <w:jc w:val="center"/>
              <w:rPr>
                <w:rFonts w:ascii="Times New Roman" w:hAnsi="宋体"/>
                <w:color w:val="333333"/>
                <w:kern w:val="0"/>
                <w:sz w:val="24"/>
                <w:shd w:val="clear" w:color="auto" w:fill="FFFFFF"/>
                <w:lang w:bidi="ar"/>
              </w:rPr>
            </w:pPr>
            <w:r>
              <w:rPr>
                <w:rFonts w:ascii="Times New Roman" w:hAnsi="宋体"/>
                <w:color w:val="333333"/>
                <w:kern w:val="0"/>
                <w:sz w:val="24"/>
                <w:shd w:val="clear" w:color="auto" w:fill="FFFFFF"/>
                <w:lang w:bidi="ar"/>
              </w:rPr>
              <w:t>法定代表人（签字）：</w:t>
            </w:r>
          </w:p>
          <w:p>
            <w:pPr>
              <w:widowControl/>
              <w:shd w:val="clear" w:color="auto" w:fill="FFFFFF"/>
              <w:spacing w:line="0" w:lineRule="atLeast"/>
              <w:ind w:firstLine="480"/>
              <w:jc w:val="center"/>
              <w:rPr>
                <w:rFonts w:ascii="Times New Roman" w:hAnsi="宋体"/>
                <w:color w:val="333333"/>
                <w:kern w:val="0"/>
                <w:sz w:val="24"/>
                <w:shd w:val="clear" w:color="auto" w:fill="FFFFFF"/>
                <w:lang w:bidi="ar"/>
              </w:rPr>
            </w:pPr>
          </w:p>
          <w:p>
            <w:pPr>
              <w:widowControl/>
              <w:shd w:val="clear" w:color="auto" w:fill="FFFFFF"/>
              <w:spacing w:line="0" w:lineRule="atLeast"/>
              <w:ind w:firstLine="480"/>
              <w:jc w:val="center"/>
            </w:pPr>
            <w:r>
              <w:rPr>
                <w:rFonts w:ascii="Times New Roman" w:hAnsi="Times New Roman"/>
                <w:color w:val="333333"/>
                <w:kern w:val="0"/>
                <w:sz w:val="24"/>
                <w:shd w:val="clear" w:color="auto" w:fill="FFFFFF"/>
                <w:lang w:bidi="ar"/>
              </w:rPr>
              <w:t> </w:t>
            </w:r>
          </w:p>
          <w:p>
            <w:pPr>
              <w:widowControl/>
              <w:shd w:val="clear" w:color="auto" w:fill="FFFFFF"/>
              <w:spacing w:line="0" w:lineRule="atLeast"/>
              <w:ind w:firstLine="480"/>
              <w:jc w:val="center"/>
            </w:pPr>
            <w:r>
              <w:rPr>
                <w:rFonts w:ascii="Times New Roman" w:hAnsi="Times New Roman"/>
                <w:color w:val="333333"/>
                <w:kern w:val="0"/>
                <w:sz w:val="24"/>
                <w:shd w:val="clear" w:color="auto" w:fill="FFFFFF"/>
                <w:lang w:bidi="ar"/>
              </w:rPr>
              <w:t> </w:t>
            </w:r>
          </w:p>
          <w:p>
            <w:pPr>
              <w:widowControl/>
              <w:shd w:val="clear" w:color="auto" w:fill="FFFFFF"/>
              <w:spacing w:line="0" w:lineRule="atLeast"/>
              <w:ind w:firstLine="480"/>
              <w:jc w:val="center"/>
            </w:pPr>
            <w:r>
              <w:rPr>
                <w:rFonts w:ascii="Times New Roman" w:hAnsi="宋体"/>
                <w:color w:val="333333"/>
                <w:kern w:val="0"/>
                <w:sz w:val="24"/>
                <w:shd w:val="clear" w:color="auto" w:fill="FFFFFF"/>
                <w:lang w:bidi="ar"/>
              </w:rPr>
              <w:t>委托代理人（签字）：</w:t>
            </w:r>
          </w:p>
          <w:p>
            <w:pPr>
              <w:widowControl/>
              <w:shd w:val="clear" w:color="auto" w:fill="FFFFFF"/>
              <w:spacing w:line="0" w:lineRule="atLeast"/>
              <w:ind w:firstLine="480"/>
              <w:jc w:val="center"/>
            </w:pPr>
            <w:r>
              <w:rPr>
                <w:rFonts w:ascii="Times New Roman" w:hAnsi="Times New Roman"/>
                <w:color w:val="333333"/>
                <w:kern w:val="0"/>
                <w:sz w:val="24"/>
                <w:shd w:val="clear" w:color="auto" w:fill="FFFFFF"/>
                <w:lang w:bidi="ar"/>
              </w:rPr>
              <w:t> </w:t>
            </w:r>
          </w:p>
          <w:p>
            <w:pPr>
              <w:widowControl/>
              <w:shd w:val="clear" w:color="auto" w:fill="FFFFFF"/>
              <w:spacing w:line="0" w:lineRule="atLeast"/>
              <w:jc w:val="left"/>
            </w:pPr>
            <w:r>
              <w:rPr>
                <w:rFonts w:ascii="Times New Roman" w:hAnsi="Times New Roman"/>
                <w:color w:val="333333"/>
                <w:kern w:val="0"/>
                <w:sz w:val="24"/>
                <w:shd w:val="clear" w:color="auto" w:fill="FFFFFF"/>
                <w:lang w:bidi="ar"/>
              </w:rPr>
              <w:t> </w:t>
            </w:r>
          </w:p>
          <w:p>
            <w:pPr>
              <w:widowControl/>
              <w:shd w:val="clear" w:color="auto" w:fill="FFFFFF"/>
              <w:spacing w:line="0" w:lineRule="atLeast"/>
              <w:jc w:val="center"/>
            </w:pP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年</w:t>
            </w: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月</w:t>
            </w: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日</w:t>
            </w:r>
          </w:p>
          <w:p>
            <w:pPr>
              <w:widowControl/>
              <w:spacing w:line="0" w:lineRule="atLeast"/>
              <w:jc w:val="left"/>
            </w:pPr>
            <w:r>
              <w:rPr>
                <w:rFonts w:ascii="Times New Roman" w:hAnsi="Times New Roman"/>
                <w:color w:val="333333"/>
                <w:kern w:val="0"/>
                <w:sz w:val="24"/>
                <w:lang w:bidi="ar"/>
              </w:rPr>
              <w:t> </w:t>
            </w:r>
          </w:p>
        </w:tc>
      </w:tr>
    </w:tbl>
    <w:p>
      <w:pPr>
        <w:widowControl/>
        <w:shd w:val="clear" w:color="auto" w:fill="FFFFFF"/>
        <w:spacing w:line="520" w:lineRule="exact"/>
        <w:jc w:val="left"/>
        <w:rPr>
          <w:rFonts w:hint="eastAsia" w:ascii="黑体" w:hAnsi="宋体" w:eastAsia="黑体" w:cs="黑体"/>
          <w:b/>
          <w:color w:val="333333"/>
          <w:kern w:val="0"/>
          <w:sz w:val="32"/>
          <w:szCs w:val="32"/>
          <w:shd w:val="clear" w:color="auto" w:fill="FFFFFF"/>
          <w:lang w:bidi="ar"/>
        </w:rPr>
      </w:pPr>
    </w:p>
    <w:p>
      <w:pPr>
        <w:widowControl/>
        <w:shd w:val="clear" w:color="auto" w:fill="FFFFFF"/>
        <w:spacing w:line="520" w:lineRule="exact"/>
        <w:jc w:val="left"/>
      </w:pPr>
      <w:r>
        <w:rPr>
          <w:rFonts w:hint="eastAsia" w:ascii="黑体" w:hAnsi="宋体" w:eastAsia="黑体" w:cs="黑体"/>
          <w:b/>
          <w:color w:val="333333"/>
          <w:kern w:val="0"/>
          <w:sz w:val="32"/>
          <w:szCs w:val="32"/>
          <w:shd w:val="clear" w:color="auto" w:fill="FFFFFF"/>
          <w:lang w:bidi="ar"/>
        </w:rPr>
        <w:t>附件</w:t>
      </w:r>
      <w:r>
        <w:rPr>
          <w:rFonts w:ascii="Times New Roman" w:hAnsi="Times New Roman" w:eastAsia="黑体"/>
          <w:b/>
          <w:color w:val="333333"/>
          <w:kern w:val="0"/>
          <w:sz w:val="32"/>
          <w:szCs w:val="32"/>
          <w:shd w:val="clear" w:color="auto" w:fill="FFFFFF"/>
          <w:lang w:bidi="ar"/>
        </w:rPr>
        <w:t>2</w:t>
      </w:r>
    </w:p>
    <w:p>
      <w:pPr>
        <w:widowControl/>
        <w:shd w:val="clear" w:color="auto" w:fill="FFFFFF"/>
        <w:spacing w:line="520" w:lineRule="exact"/>
        <w:jc w:val="center"/>
        <w:rPr>
          <w:rFonts w:hint="eastAsia" w:ascii="仿宋" w:hAnsi="仿宋" w:eastAsia="仿宋" w:cs="仿宋"/>
          <w:b/>
          <w:bCs/>
          <w:sz w:val="36"/>
          <w:szCs w:val="36"/>
        </w:rPr>
      </w:pPr>
      <w:r>
        <w:rPr>
          <w:rFonts w:hint="eastAsia" w:ascii="仿宋" w:hAnsi="仿宋" w:eastAsia="仿宋" w:cs="仿宋"/>
          <w:b/>
          <w:bCs/>
          <w:color w:val="333333"/>
          <w:kern w:val="0"/>
          <w:sz w:val="36"/>
          <w:szCs w:val="36"/>
          <w:shd w:val="clear" w:color="auto" w:fill="FFFFFF"/>
          <w:lang w:bidi="ar"/>
        </w:rPr>
        <w:t>六安开发区重点局</w:t>
      </w:r>
      <w:r>
        <w:rPr>
          <w:rFonts w:hint="eastAsia" w:ascii="仿宋" w:hAnsi="仿宋" w:eastAsia="仿宋" w:cs="仿宋"/>
          <w:b/>
          <w:bCs/>
          <w:color w:val="333333"/>
          <w:kern w:val="0"/>
          <w:sz w:val="36"/>
          <w:szCs w:val="36"/>
          <w:shd w:val="clear" w:color="auto" w:fill="FFFFFF"/>
          <w:lang w:eastAsia="zh-CN" w:bidi="ar"/>
        </w:rPr>
        <w:t>政府投资</w:t>
      </w:r>
      <w:r>
        <w:rPr>
          <w:rFonts w:hint="eastAsia" w:ascii="仿宋" w:hAnsi="仿宋" w:eastAsia="仿宋" w:cs="仿宋"/>
          <w:b/>
          <w:bCs/>
          <w:color w:val="333333"/>
          <w:kern w:val="0"/>
          <w:sz w:val="36"/>
          <w:szCs w:val="36"/>
          <w:shd w:val="clear" w:color="auto" w:fill="FFFFFF"/>
          <w:lang w:bidi="ar"/>
        </w:rPr>
        <w:t>限额以下及抢险救灾等应急工程诚信企业名录库交易员申请表</w:t>
      </w:r>
    </w:p>
    <w:p>
      <w:pPr>
        <w:widowControl/>
        <w:shd w:val="clear" w:color="auto" w:fill="FFFFFF"/>
        <w:spacing w:line="520" w:lineRule="exact"/>
        <w:jc w:val="center"/>
      </w:pPr>
      <w:r>
        <w:rPr>
          <w:rFonts w:ascii="Times New Roman" w:hAnsi="Times New Roman" w:eastAsia="仿宋"/>
          <w:b/>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填报时间：</w:t>
      </w: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月</w:t>
      </w: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日</w:t>
      </w:r>
    </w:p>
    <w:tbl>
      <w:tblPr>
        <w:tblStyle w:val="3"/>
        <w:tblW w:w="8584" w:type="dxa"/>
        <w:tblInd w:w="0" w:type="dxa"/>
        <w:tblLayout w:type="fixed"/>
        <w:tblCellMar>
          <w:top w:w="0" w:type="dxa"/>
          <w:left w:w="108" w:type="dxa"/>
          <w:bottom w:w="0" w:type="dxa"/>
          <w:right w:w="108" w:type="dxa"/>
        </w:tblCellMar>
      </w:tblPr>
      <w:tblGrid>
        <w:gridCol w:w="1347"/>
        <w:gridCol w:w="938"/>
        <w:gridCol w:w="1632"/>
        <w:gridCol w:w="951"/>
        <w:gridCol w:w="1043"/>
        <w:gridCol w:w="1450"/>
        <w:gridCol w:w="1223"/>
      </w:tblGrid>
      <w:tr>
        <w:tblPrEx>
          <w:tblLayout w:type="fixed"/>
          <w:tblCellMar>
            <w:top w:w="0" w:type="dxa"/>
            <w:left w:w="108" w:type="dxa"/>
            <w:bottom w:w="0" w:type="dxa"/>
            <w:right w:w="108" w:type="dxa"/>
          </w:tblCellMar>
        </w:tblPrEx>
        <w:trPr>
          <w:trHeight w:val="496" w:hRule="atLeast"/>
        </w:trPr>
        <w:tc>
          <w:tcPr>
            <w:tcW w:w="134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pPr>
            <w:r>
              <w:rPr>
                <w:rFonts w:ascii="Times New Roman" w:hAnsi="Times New Roman"/>
                <w:color w:val="333333"/>
                <w:kern w:val="0"/>
                <w:sz w:val="24"/>
                <w:shd w:val="clear" w:color="auto" w:fill="FFFFFF"/>
                <w:lang w:bidi="ar"/>
              </w:rPr>
              <w:t> </w:t>
            </w:r>
          </w:p>
          <w:p>
            <w:pPr>
              <w:widowControl/>
              <w:spacing w:line="0" w:lineRule="atLeast"/>
              <w:jc w:val="center"/>
            </w:pPr>
            <w:r>
              <w:rPr>
                <w:rFonts w:ascii="Times New Roman" w:hAnsi="宋体"/>
                <w:color w:val="333333"/>
                <w:kern w:val="0"/>
                <w:sz w:val="24"/>
                <w:shd w:val="clear" w:color="auto" w:fill="FFFFFF"/>
                <w:lang w:bidi="ar"/>
              </w:rPr>
              <w:t>交易员</w:t>
            </w:r>
          </w:p>
          <w:p>
            <w:pPr>
              <w:widowControl/>
              <w:spacing w:line="0" w:lineRule="atLeast"/>
              <w:jc w:val="center"/>
            </w:pPr>
            <w:r>
              <w:rPr>
                <w:rFonts w:ascii="Times New Roman" w:hAnsi="宋体"/>
                <w:color w:val="333333"/>
                <w:kern w:val="0"/>
                <w:sz w:val="24"/>
                <w:shd w:val="clear" w:color="auto" w:fill="FFFFFF"/>
                <w:lang w:bidi="ar"/>
              </w:rPr>
              <w:t>基</w:t>
            </w: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本</w:t>
            </w:r>
          </w:p>
          <w:p>
            <w:pPr>
              <w:widowControl/>
              <w:spacing w:line="0" w:lineRule="atLeast"/>
              <w:jc w:val="center"/>
            </w:pPr>
            <w:r>
              <w:rPr>
                <w:rFonts w:ascii="Times New Roman" w:hAnsi="宋体"/>
                <w:color w:val="333333"/>
                <w:kern w:val="0"/>
                <w:sz w:val="24"/>
                <w:shd w:val="clear" w:color="auto" w:fill="FFFFFF"/>
                <w:lang w:bidi="ar"/>
              </w:rPr>
              <w:t>情</w:t>
            </w: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况</w:t>
            </w:r>
          </w:p>
        </w:tc>
        <w:tc>
          <w:tcPr>
            <w:tcW w:w="938"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姓</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名</w:t>
            </w:r>
          </w:p>
        </w:tc>
        <w:tc>
          <w:tcPr>
            <w:tcW w:w="1632"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shd w:val="clear" w:color="auto" w:fill="FFFFFF"/>
                <w:lang w:bidi="ar"/>
              </w:rPr>
              <w:t> </w:t>
            </w:r>
          </w:p>
        </w:tc>
        <w:tc>
          <w:tcPr>
            <w:tcW w:w="951"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性</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别</w:t>
            </w:r>
          </w:p>
        </w:tc>
        <w:tc>
          <w:tcPr>
            <w:tcW w:w="1043"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shd w:val="clear" w:color="auto" w:fill="FFFFFF"/>
                <w:lang w:bidi="ar"/>
              </w:rPr>
              <w:t> </w:t>
            </w:r>
          </w:p>
        </w:tc>
        <w:tc>
          <w:tcPr>
            <w:tcW w:w="1450"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出生年月</w:t>
            </w:r>
          </w:p>
        </w:tc>
        <w:tc>
          <w:tcPr>
            <w:tcW w:w="1223"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shd w:val="clear" w:color="auto" w:fill="FFFFFF"/>
                <w:lang w:bidi="ar"/>
              </w:rPr>
              <w:t> </w:t>
            </w:r>
          </w:p>
        </w:tc>
      </w:tr>
      <w:tr>
        <w:tblPrEx>
          <w:tblLayout w:type="fixed"/>
          <w:tblCellMar>
            <w:top w:w="0" w:type="dxa"/>
            <w:left w:w="108" w:type="dxa"/>
            <w:bottom w:w="0" w:type="dxa"/>
            <w:right w:w="108" w:type="dxa"/>
          </w:tblCellMar>
        </w:tblPrEx>
        <w:trPr>
          <w:trHeight w:val="619" w:hRule="atLeast"/>
        </w:trPr>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微软雅黑" w:hAnsi="微软雅黑" w:eastAsia="微软雅黑" w:cs="微软雅黑"/>
                <w:color w:val="333333"/>
                <w:sz w:val="24"/>
              </w:rPr>
            </w:pPr>
          </w:p>
        </w:tc>
        <w:tc>
          <w:tcPr>
            <w:tcW w:w="938"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职</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务</w:t>
            </w:r>
          </w:p>
        </w:tc>
        <w:tc>
          <w:tcPr>
            <w:tcW w:w="1632"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shd w:val="clear" w:color="auto" w:fill="FFFFFF"/>
                <w:lang w:bidi="ar"/>
              </w:rPr>
              <w:t> </w:t>
            </w:r>
          </w:p>
        </w:tc>
        <w:tc>
          <w:tcPr>
            <w:tcW w:w="951"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职</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称</w:t>
            </w:r>
          </w:p>
        </w:tc>
        <w:tc>
          <w:tcPr>
            <w:tcW w:w="1043"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shd w:val="clear" w:color="auto" w:fill="FFFFFF"/>
                <w:lang w:bidi="ar"/>
              </w:rPr>
              <w:t> </w:t>
            </w:r>
          </w:p>
        </w:tc>
        <w:tc>
          <w:tcPr>
            <w:tcW w:w="1450"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政治面貌</w:t>
            </w:r>
          </w:p>
        </w:tc>
        <w:tc>
          <w:tcPr>
            <w:tcW w:w="1223"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shd w:val="clear" w:color="auto" w:fill="FFFFFF"/>
                <w:lang w:bidi="ar"/>
              </w:rPr>
              <w:t> </w:t>
            </w:r>
          </w:p>
        </w:tc>
      </w:tr>
      <w:tr>
        <w:tblPrEx>
          <w:tblLayout w:type="fixed"/>
          <w:tblCellMar>
            <w:top w:w="0" w:type="dxa"/>
            <w:left w:w="108" w:type="dxa"/>
            <w:bottom w:w="0" w:type="dxa"/>
            <w:right w:w="108" w:type="dxa"/>
          </w:tblCellMar>
        </w:tblPrEx>
        <w:trPr>
          <w:trHeight w:val="597" w:hRule="atLeast"/>
        </w:trPr>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微软雅黑" w:hAnsi="微软雅黑" w:eastAsia="微软雅黑" w:cs="微软雅黑"/>
                <w:color w:val="333333"/>
                <w:sz w:val="24"/>
              </w:rPr>
            </w:pPr>
          </w:p>
        </w:tc>
        <w:tc>
          <w:tcPr>
            <w:tcW w:w="938"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学</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历</w:t>
            </w:r>
          </w:p>
        </w:tc>
        <w:tc>
          <w:tcPr>
            <w:tcW w:w="1632"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shd w:val="clear" w:color="auto" w:fill="FFFFFF"/>
                <w:lang w:bidi="ar"/>
              </w:rPr>
              <w:t> </w:t>
            </w:r>
          </w:p>
        </w:tc>
        <w:tc>
          <w:tcPr>
            <w:tcW w:w="951"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专</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业</w:t>
            </w:r>
          </w:p>
        </w:tc>
        <w:tc>
          <w:tcPr>
            <w:tcW w:w="1043"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shd w:val="clear" w:color="auto" w:fill="FFFFFF"/>
                <w:lang w:bidi="ar"/>
              </w:rPr>
              <w:t> </w:t>
            </w:r>
          </w:p>
        </w:tc>
        <w:tc>
          <w:tcPr>
            <w:tcW w:w="1450"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宅</w:t>
            </w: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电</w:t>
            </w:r>
          </w:p>
        </w:tc>
        <w:tc>
          <w:tcPr>
            <w:tcW w:w="1223"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shd w:val="clear" w:color="auto" w:fill="FFFFFF"/>
                <w:lang w:bidi="ar"/>
              </w:rPr>
              <w:t> </w:t>
            </w:r>
          </w:p>
        </w:tc>
      </w:tr>
      <w:tr>
        <w:tblPrEx>
          <w:tblLayout w:type="fixed"/>
          <w:tblCellMar>
            <w:top w:w="0" w:type="dxa"/>
            <w:left w:w="108" w:type="dxa"/>
            <w:bottom w:w="0" w:type="dxa"/>
            <w:right w:w="108" w:type="dxa"/>
          </w:tblCellMar>
        </w:tblPrEx>
        <w:trPr>
          <w:trHeight w:val="765" w:hRule="atLeast"/>
        </w:trPr>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微软雅黑" w:hAnsi="微软雅黑" w:eastAsia="微软雅黑" w:cs="微软雅黑"/>
                <w:color w:val="333333"/>
                <w:sz w:val="24"/>
              </w:rPr>
            </w:pPr>
          </w:p>
        </w:tc>
        <w:tc>
          <w:tcPr>
            <w:tcW w:w="938"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办</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公</w:t>
            </w:r>
          </w:p>
          <w:p>
            <w:pPr>
              <w:widowControl/>
              <w:spacing w:line="0" w:lineRule="atLeast"/>
              <w:jc w:val="center"/>
            </w:pPr>
            <w:r>
              <w:rPr>
                <w:rFonts w:ascii="Times New Roman" w:hAnsi="宋体"/>
                <w:color w:val="333333"/>
                <w:kern w:val="0"/>
                <w:sz w:val="24"/>
                <w:shd w:val="clear" w:color="auto" w:fill="FFFFFF"/>
                <w:lang w:bidi="ar"/>
              </w:rPr>
              <w:t>电</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话</w:t>
            </w:r>
          </w:p>
        </w:tc>
        <w:tc>
          <w:tcPr>
            <w:tcW w:w="2583"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shd w:val="clear" w:color="auto" w:fill="FFFFFF"/>
                <w:lang w:bidi="ar"/>
              </w:rPr>
              <w:t> </w:t>
            </w:r>
          </w:p>
        </w:tc>
        <w:tc>
          <w:tcPr>
            <w:tcW w:w="1043"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手</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机</w:t>
            </w:r>
          </w:p>
          <w:p>
            <w:pPr>
              <w:widowControl/>
              <w:spacing w:line="0" w:lineRule="atLeast"/>
              <w:jc w:val="center"/>
            </w:pPr>
            <w:r>
              <w:rPr>
                <w:rFonts w:ascii="Times New Roman" w:hAnsi="宋体"/>
                <w:color w:val="333333"/>
                <w:kern w:val="0"/>
                <w:sz w:val="24"/>
                <w:shd w:val="clear" w:color="auto" w:fill="FFFFFF"/>
                <w:lang w:bidi="ar"/>
              </w:rPr>
              <w:t>号</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码</w:t>
            </w:r>
          </w:p>
        </w:tc>
        <w:tc>
          <w:tcPr>
            <w:tcW w:w="2673"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Times New Roman"/>
                <w:color w:val="333333"/>
                <w:kern w:val="0"/>
                <w:sz w:val="24"/>
                <w:shd w:val="clear" w:color="auto" w:fill="FFFFFF"/>
                <w:lang w:bidi="ar"/>
              </w:rPr>
              <w:t> </w:t>
            </w:r>
          </w:p>
        </w:tc>
      </w:tr>
      <w:tr>
        <w:tblPrEx>
          <w:tblLayout w:type="fixed"/>
          <w:tblCellMar>
            <w:top w:w="0" w:type="dxa"/>
            <w:left w:w="108" w:type="dxa"/>
            <w:bottom w:w="0" w:type="dxa"/>
            <w:right w:w="108" w:type="dxa"/>
          </w:tblCellMar>
        </w:tblPrEx>
        <w:trPr>
          <w:trHeight w:val="619" w:hRule="atLeast"/>
        </w:trPr>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微软雅黑" w:hAnsi="微软雅黑" w:eastAsia="微软雅黑" w:cs="微软雅黑"/>
                <w:color w:val="333333"/>
                <w:sz w:val="24"/>
              </w:rPr>
            </w:pPr>
          </w:p>
        </w:tc>
        <w:tc>
          <w:tcPr>
            <w:tcW w:w="938" w:type="dxa"/>
            <w:tcBorders>
              <w:top w:val="single" w:color="000000" w:sz="4" w:space="0"/>
              <w:left w:val="nil"/>
              <w:bottom w:val="single" w:color="000000" w:sz="4" w:space="0"/>
              <w:right w:val="single" w:color="000000" w:sz="4" w:space="0"/>
            </w:tcBorders>
            <w:vAlign w:val="center"/>
          </w:tcPr>
          <w:p>
            <w:pPr>
              <w:widowControl/>
              <w:spacing w:line="0" w:lineRule="atLeast"/>
              <w:jc w:val="center"/>
            </w:pPr>
            <w:r>
              <w:rPr>
                <w:rFonts w:ascii="Times New Roman" w:hAnsi="宋体"/>
                <w:color w:val="333333"/>
                <w:kern w:val="0"/>
                <w:sz w:val="24"/>
                <w:shd w:val="clear" w:color="auto" w:fill="FFFFFF"/>
                <w:lang w:bidi="ar"/>
              </w:rPr>
              <w:t>个</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人</w:t>
            </w:r>
          </w:p>
          <w:p>
            <w:pPr>
              <w:widowControl/>
              <w:spacing w:line="0" w:lineRule="atLeast"/>
              <w:jc w:val="center"/>
            </w:pPr>
            <w:r>
              <w:rPr>
                <w:rFonts w:ascii="Times New Roman" w:hAnsi="宋体"/>
                <w:color w:val="333333"/>
                <w:kern w:val="0"/>
                <w:sz w:val="24"/>
                <w:shd w:val="clear" w:color="auto" w:fill="FFFFFF"/>
                <w:lang w:bidi="ar"/>
              </w:rPr>
              <w:t>简</w:t>
            </w: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历</w:t>
            </w:r>
          </w:p>
        </w:tc>
        <w:tc>
          <w:tcPr>
            <w:tcW w:w="6299" w:type="dxa"/>
            <w:gridSpan w:val="5"/>
            <w:tcBorders>
              <w:top w:val="single" w:color="000000" w:sz="4" w:space="0"/>
              <w:left w:val="nil"/>
              <w:bottom w:val="single" w:color="000000" w:sz="4" w:space="0"/>
              <w:right w:val="single" w:color="000000" w:sz="4" w:space="0"/>
            </w:tcBorders>
            <w:vAlign w:val="top"/>
          </w:tcPr>
          <w:p>
            <w:pPr>
              <w:widowControl/>
              <w:spacing w:line="0" w:lineRule="atLeast"/>
              <w:jc w:val="left"/>
            </w:pPr>
            <w:r>
              <w:rPr>
                <w:rFonts w:ascii="Times New Roman" w:hAnsi="Times New Roman"/>
                <w:color w:val="333333"/>
                <w:kern w:val="0"/>
                <w:sz w:val="24"/>
                <w:shd w:val="clear" w:color="auto" w:fill="FFFFFF"/>
                <w:lang w:bidi="ar"/>
              </w:rPr>
              <w:t> </w:t>
            </w:r>
          </w:p>
        </w:tc>
      </w:tr>
      <w:tr>
        <w:tblPrEx>
          <w:tblLayout w:type="fixed"/>
          <w:tblCellMar>
            <w:top w:w="0" w:type="dxa"/>
            <w:left w:w="108" w:type="dxa"/>
            <w:bottom w:w="0" w:type="dxa"/>
            <w:right w:w="108" w:type="dxa"/>
          </w:tblCellMar>
        </w:tblPrEx>
        <w:trPr>
          <w:trHeight w:val="6640" w:hRule="atLeast"/>
        </w:trPr>
        <w:tc>
          <w:tcPr>
            <w:tcW w:w="1347" w:type="dxa"/>
            <w:tcBorders>
              <w:top w:val="single" w:color="000000" w:sz="4" w:space="0"/>
              <w:left w:val="single" w:color="000000" w:sz="4" w:space="0"/>
              <w:bottom w:val="single" w:color="000000" w:sz="4" w:space="0"/>
              <w:right w:val="single" w:color="000000" w:sz="4" w:space="0"/>
            </w:tcBorders>
            <w:vAlign w:val="top"/>
          </w:tcPr>
          <w:p>
            <w:pPr>
              <w:widowControl/>
              <w:spacing w:line="0" w:lineRule="atLeast"/>
              <w:jc w:val="left"/>
            </w:pPr>
            <w:r>
              <w:rPr>
                <w:rFonts w:ascii="Times New Roman" w:hAnsi="Times New Roman"/>
                <w:color w:val="333333"/>
                <w:kern w:val="0"/>
                <w:sz w:val="24"/>
                <w:shd w:val="clear" w:color="auto" w:fill="FFFFFF"/>
                <w:lang w:bidi="ar"/>
              </w:rPr>
              <w:t> </w:t>
            </w:r>
          </w:p>
          <w:p>
            <w:pPr>
              <w:widowControl/>
              <w:spacing w:line="0" w:lineRule="atLeast"/>
              <w:jc w:val="left"/>
            </w:pPr>
            <w:r>
              <w:rPr>
                <w:rFonts w:ascii="Times New Roman" w:hAnsi="Times New Roman"/>
                <w:color w:val="333333"/>
                <w:kern w:val="0"/>
                <w:sz w:val="24"/>
                <w:shd w:val="clear" w:color="auto" w:fill="FFFFFF"/>
                <w:lang w:bidi="ar"/>
              </w:rPr>
              <w:t> </w:t>
            </w:r>
          </w:p>
          <w:p>
            <w:pPr>
              <w:widowControl/>
              <w:spacing w:line="0" w:lineRule="atLeast"/>
              <w:jc w:val="left"/>
            </w:pPr>
            <w:r>
              <w:rPr>
                <w:rFonts w:ascii="Times New Roman" w:hAnsi="Times New Roman"/>
                <w:color w:val="333333"/>
                <w:kern w:val="0"/>
                <w:sz w:val="24"/>
                <w:shd w:val="clear" w:color="auto" w:fill="FFFFFF"/>
                <w:lang w:bidi="ar"/>
              </w:rPr>
              <w:t> </w:t>
            </w:r>
          </w:p>
          <w:p>
            <w:pPr>
              <w:widowControl/>
              <w:spacing w:line="0" w:lineRule="atLeast"/>
              <w:jc w:val="left"/>
            </w:pPr>
            <w:r>
              <w:rPr>
                <w:rFonts w:ascii="Times New Roman" w:hAnsi="Times New Roman"/>
                <w:color w:val="333333"/>
                <w:kern w:val="0"/>
                <w:sz w:val="24"/>
                <w:shd w:val="clear" w:color="auto" w:fill="FFFFFF"/>
                <w:lang w:bidi="ar"/>
              </w:rPr>
              <w:t> </w:t>
            </w:r>
          </w:p>
          <w:p>
            <w:pPr>
              <w:widowControl/>
              <w:spacing w:line="0" w:lineRule="atLeast"/>
              <w:jc w:val="left"/>
            </w:pPr>
            <w:r>
              <w:rPr>
                <w:rFonts w:ascii="Times New Roman" w:hAnsi="Times New Roman"/>
                <w:color w:val="333333"/>
                <w:kern w:val="0"/>
                <w:sz w:val="24"/>
                <w:shd w:val="clear" w:color="auto" w:fill="FFFFFF"/>
                <w:lang w:bidi="ar"/>
              </w:rPr>
              <w:t> </w:t>
            </w:r>
          </w:p>
          <w:p>
            <w:pPr>
              <w:widowControl/>
              <w:spacing w:line="0" w:lineRule="atLeast"/>
              <w:jc w:val="left"/>
            </w:pPr>
            <w:r>
              <w:rPr>
                <w:rFonts w:ascii="Times New Roman" w:hAnsi="Times New Roman"/>
                <w:color w:val="333333"/>
                <w:kern w:val="0"/>
                <w:sz w:val="24"/>
                <w:shd w:val="clear" w:color="auto" w:fill="FFFFFF"/>
                <w:lang w:bidi="ar"/>
              </w:rPr>
              <w:t> </w:t>
            </w:r>
          </w:p>
          <w:p>
            <w:pPr>
              <w:widowControl/>
              <w:spacing w:line="0" w:lineRule="atLeast"/>
              <w:jc w:val="left"/>
            </w:pPr>
            <w:r>
              <w:rPr>
                <w:rFonts w:ascii="Times New Roman" w:hAnsi="Times New Roman"/>
                <w:color w:val="333333"/>
                <w:kern w:val="0"/>
                <w:sz w:val="24"/>
                <w:shd w:val="clear" w:color="auto" w:fill="FFFFFF"/>
                <w:lang w:bidi="ar"/>
              </w:rPr>
              <w:t> </w:t>
            </w:r>
          </w:p>
          <w:p>
            <w:pPr>
              <w:widowControl/>
              <w:spacing w:line="0" w:lineRule="atLeast"/>
              <w:jc w:val="left"/>
            </w:pPr>
            <w:r>
              <w:rPr>
                <w:rFonts w:ascii="Times New Roman" w:hAnsi="Times New Roman"/>
                <w:color w:val="333333"/>
                <w:kern w:val="0"/>
                <w:sz w:val="24"/>
                <w:shd w:val="clear" w:color="auto" w:fill="FFFFFF"/>
                <w:lang w:bidi="ar"/>
              </w:rPr>
              <w:t> </w:t>
            </w:r>
          </w:p>
          <w:p>
            <w:pPr>
              <w:widowControl/>
              <w:spacing w:line="0" w:lineRule="atLeast"/>
              <w:jc w:val="left"/>
            </w:pP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申</w:t>
            </w: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请</w:t>
            </w:r>
          </w:p>
          <w:p>
            <w:pPr>
              <w:widowControl/>
              <w:spacing w:line="0" w:lineRule="atLeast"/>
              <w:jc w:val="left"/>
            </w:pPr>
            <w:r>
              <w:rPr>
                <w:rFonts w:ascii="Times New Roman" w:hAnsi="Times New Roman"/>
                <w:color w:val="333333"/>
                <w:kern w:val="0"/>
                <w:sz w:val="24"/>
                <w:shd w:val="clear" w:color="auto" w:fill="FFFFFF"/>
                <w:lang w:bidi="ar"/>
              </w:rPr>
              <w:t> </w:t>
            </w:r>
            <w:r>
              <w:rPr>
                <w:rFonts w:ascii="Times New Roman" w:hAnsi="宋体"/>
                <w:color w:val="333333"/>
                <w:kern w:val="0"/>
                <w:sz w:val="24"/>
                <w:shd w:val="clear" w:color="auto" w:fill="FFFFFF"/>
                <w:lang w:bidi="ar"/>
              </w:rPr>
              <w:t>签章栏</w:t>
            </w:r>
          </w:p>
        </w:tc>
        <w:tc>
          <w:tcPr>
            <w:tcW w:w="7237" w:type="dxa"/>
            <w:gridSpan w:val="6"/>
            <w:tcBorders>
              <w:top w:val="single" w:color="000000" w:sz="4" w:space="0"/>
              <w:left w:val="nil"/>
              <w:bottom w:val="single" w:color="000000" w:sz="4" w:space="0"/>
              <w:right w:val="single" w:color="000000" w:sz="4" w:space="0"/>
            </w:tcBorders>
            <w:vAlign w:val="top"/>
          </w:tcPr>
          <w:p>
            <w:pPr>
              <w:widowControl/>
              <w:shd w:val="clear" w:color="auto" w:fill="FFFFFF"/>
              <w:spacing w:line="0" w:lineRule="atLeast"/>
              <w:jc w:val="left"/>
            </w:pPr>
            <w:r>
              <w:rPr>
                <w:rFonts w:hint="eastAsia" w:ascii="Times New Roman" w:hAnsi="宋体"/>
                <w:color w:val="333333"/>
                <w:kern w:val="0"/>
                <w:sz w:val="24"/>
                <w:shd w:val="clear" w:color="auto" w:fill="FFFFFF"/>
                <w:lang w:bidi="ar"/>
              </w:rPr>
              <w:t>六安经济技术开发区重点工程建设管理局</w:t>
            </w:r>
            <w:r>
              <w:rPr>
                <w:rFonts w:ascii="Times New Roman" w:hAnsi="宋体"/>
                <w:color w:val="333333"/>
                <w:kern w:val="0"/>
                <w:sz w:val="24"/>
                <w:shd w:val="clear" w:color="auto" w:fill="FFFFFF"/>
                <w:lang w:bidi="ar"/>
              </w:rPr>
              <w:t>：</w:t>
            </w:r>
          </w:p>
          <w:p>
            <w:pPr>
              <w:widowControl/>
              <w:shd w:val="clear" w:color="auto" w:fill="FFFFFF"/>
              <w:spacing w:line="0" w:lineRule="atLeast"/>
              <w:jc w:val="left"/>
            </w:pP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经研究，我单位拟任</w:t>
            </w: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同志为</w:t>
            </w:r>
            <w:r>
              <w:rPr>
                <w:rFonts w:hint="eastAsia" w:ascii="Times New Roman" w:hAnsi="宋体"/>
                <w:color w:val="333333"/>
                <w:kern w:val="0"/>
                <w:sz w:val="24"/>
                <w:shd w:val="clear" w:color="auto" w:fill="FFFFFF"/>
                <w:lang w:bidi="ar"/>
              </w:rPr>
              <w:t>六安经济技术开发区重点工程建设管理局</w:t>
            </w:r>
            <w:r>
              <w:rPr>
                <w:rFonts w:hint="eastAsia" w:ascii="Times New Roman" w:hAnsi="宋体"/>
                <w:color w:val="333333"/>
                <w:kern w:val="0"/>
                <w:sz w:val="24"/>
                <w:shd w:val="clear" w:color="auto" w:fill="FFFFFF"/>
                <w:lang w:eastAsia="zh-CN" w:bidi="ar"/>
              </w:rPr>
              <w:t>政府投资</w:t>
            </w:r>
            <w:r>
              <w:rPr>
                <w:rFonts w:hint="eastAsia" w:ascii="Times New Roman" w:hAnsi="宋体"/>
                <w:color w:val="333333"/>
                <w:kern w:val="0"/>
                <w:sz w:val="24"/>
                <w:shd w:val="clear" w:color="auto" w:fill="FFFFFF"/>
                <w:lang w:bidi="ar"/>
              </w:rPr>
              <w:t>限额以下工程及抢险救灾等应急工程诚信企业名录库</w:t>
            </w:r>
            <w:r>
              <w:rPr>
                <w:rFonts w:ascii="Times New Roman" w:hAnsi="宋体"/>
                <w:color w:val="333333"/>
                <w:kern w:val="0"/>
                <w:sz w:val="24"/>
                <w:shd w:val="clear" w:color="auto" w:fill="FFFFFF"/>
                <w:lang w:bidi="ar"/>
              </w:rPr>
              <w:t>交易员，代表本单位从事小型项目</w:t>
            </w:r>
            <w:r>
              <w:rPr>
                <w:rFonts w:hint="eastAsia" w:ascii="Times New Roman" w:hAnsi="宋体"/>
                <w:color w:val="333333"/>
                <w:kern w:val="0"/>
                <w:sz w:val="24"/>
                <w:shd w:val="clear" w:color="auto" w:fill="FFFFFF"/>
                <w:lang w:bidi="ar"/>
              </w:rPr>
              <w:t>承发包</w:t>
            </w:r>
            <w:r>
              <w:rPr>
                <w:rFonts w:ascii="Times New Roman" w:hAnsi="宋体"/>
                <w:color w:val="333333"/>
                <w:kern w:val="0"/>
                <w:sz w:val="24"/>
                <w:shd w:val="clear" w:color="auto" w:fill="FFFFFF"/>
                <w:lang w:bidi="ar"/>
              </w:rPr>
              <w:t>的一切活动。交易员承诺自觉遵守招投标相关法律法规和管理规定，忠实履行相应的会员职责和义务，如有违反，愿承担相应责任。</w:t>
            </w:r>
          </w:p>
          <w:p>
            <w:pPr>
              <w:widowControl/>
              <w:shd w:val="clear" w:color="auto" w:fill="FFFFFF"/>
              <w:spacing w:line="0" w:lineRule="atLeast"/>
              <w:ind w:firstLine="480"/>
              <w:jc w:val="left"/>
            </w:pPr>
            <w:r>
              <w:rPr>
                <w:rFonts w:ascii="Times New Roman" w:hAnsi="宋体"/>
                <w:color w:val="333333"/>
                <w:kern w:val="0"/>
                <w:sz w:val="24"/>
                <w:shd w:val="clear" w:color="auto" w:fill="FFFFFF"/>
                <w:lang w:bidi="ar"/>
              </w:rPr>
              <w:t>特此申请，请予批准。</w:t>
            </w:r>
          </w:p>
          <w:p>
            <w:pPr>
              <w:widowControl/>
              <w:shd w:val="clear" w:color="auto" w:fill="FFFFFF"/>
              <w:spacing w:line="0" w:lineRule="atLeast"/>
              <w:ind w:firstLine="480"/>
              <w:jc w:val="left"/>
            </w:pPr>
            <w:r>
              <w:rPr>
                <w:rFonts w:ascii="Times New Roman" w:hAnsi="Times New Roman"/>
                <w:color w:val="333333"/>
                <w:kern w:val="0"/>
                <w:sz w:val="24"/>
                <w:shd w:val="clear" w:color="auto" w:fill="FFFFFF"/>
                <w:lang w:bidi="ar"/>
              </w:rPr>
              <w:t> </w:t>
            </w:r>
          </w:p>
          <w:p>
            <w:pPr>
              <w:widowControl/>
              <w:shd w:val="clear" w:color="auto" w:fill="FFFFFF"/>
              <w:spacing w:line="0" w:lineRule="atLeast"/>
              <w:ind w:firstLine="480"/>
              <w:jc w:val="left"/>
            </w:pPr>
            <w:r>
              <w:rPr>
                <w:rFonts w:ascii="Times New Roman" w:hAnsi="Times New Roman"/>
                <w:color w:val="333333"/>
                <w:kern w:val="0"/>
                <w:sz w:val="24"/>
                <w:shd w:val="clear" w:color="auto" w:fill="FFFFFF"/>
                <w:lang w:bidi="ar"/>
              </w:rPr>
              <w:t> </w:t>
            </w:r>
          </w:p>
          <w:p>
            <w:pPr>
              <w:widowControl/>
              <w:shd w:val="clear" w:color="auto" w:fill="FFFFFF"/>
              <w:spacing w:line="0" w:lineRule="atLeast"/>
              <w:ind w:firstLine="480"/>
              <w:jc w:val="left"/>
            </w:pPr>
            <w:r>
              <w:rPr>
                <w:rFonts w:ascii="Times New Roman" w:hAnsi="Times New Roman"/>
                <w:color w:val="333333"/>
                <w:kern w:val="0"/>
                <w:sz w:val="24"/>
                <w:shd w:val="clear" w:color="auto" w:fill="FFFFFF"/>
                <w:lang w:bidi="ar"/>
              </w:rPr>
              <w:t> </w:t>
            </w:r>
          </w:p>
          <w:p>
            <w:pPr>
              <w:widowControl/>
              <w:shd w:val="clear" w:color="auto" w:fill="FFFFFF"/>
              <w:spacing w:line="0" w:lineRule="atLeast"/>
              <w:ind w:firstLine="480"/>
              <w:jc w:val="left"/>
            </w:pPr>
            <w:r>
              <w:rPr>
                <w:rFonts w:ascii="Times New Roman" w:hAnsi="Times New Roman"/>
                <w:color w:val="333333"/>
                <w:kern w:val="0"/>
                <w:sz w:val="24"/>
                <w:shd w:val="clear" w:color="auto" w:fill="FFFFFF"/>
                <w:lang w:bidi="ar"/>
              </w:rPr>
              <w:t> </w:t>
            </w:r>
          </w:p>
          <w:p>
            <w:pPr>
              <w:widowControl/>
              <w:shd w:val="clear" w:color="auto" w:fill="FFFFFF"/>
              <w:spacing w:line="0" w:lineRule="atLeast"/>
              <w:ind w:firstLine="2280" w:firstLineChars="950"/>
              <w:jc w:val="left"/>
            </w:pP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单位名称（盖章）：</w:t>
            </w:r>
          </w:p>
          <w:p>
            <w:pPr>
              <w:widowControl/>
              <w:shd w:val="clear" w:color="auto" w:fill="FFFFFF"/>
              <w:spacing w:line="0" w:lineRule="atLeast"/>
              <w:ind w:firstLine="480"/>
              <w:jc w:val="center"/>
            </w:pPr>
            <w:r>
              <w:rPr>
                <w:rFonts w:ascii="Times New Roman" w:hAnsi="Times New Roman"/>
                <w:color w:val="333333"/>
                <w:kern w:val="0"/>
                <w:sz w:val="24"/>
                <w:shd w:val="clear" w:color="auto" w:fill="FFFFFF"/>
                <w:lang w:bidi="ar"/>
              </w:rPr>
              <w:t> </w:t>
            </w:r>
          </w:p>
          <w:p>
            <w:pPr>
              <w:widowControl/>
              <w:shd w:val="clear" w:color="auto" w:fill="FFFFFF"/>
              <w:spacing w:line="0" w:lineRule="atLeast"/>
              <w:ind w:firstLine="480"/>
              <w:jc w:val="center"/>
            </w:pPr>
            <w:r>
              <w:rPr>
                <w:rFonts w:ascii="Times New Roman" w:hAnsi="Times New Roman"/>
                <w:color w:val="333333"/>
                <w:kern w:val="0"/>
                <w:sz w:val="24"/>
                <w:shd w:val="clear" w:color="auto" w:fill="FFFFFF"/>
                <w:lang w:bidi="ar"/>
              </w:rPr>
              <w:t> </w:t>
            </w:r>
          </w:p>
          <w:p>
            <w:pPr>
              <w:widowControl/>
              <w:shd w:val="clear" w:color="auto" w:fill="FFFFFF"/>
              <w:spacing w:line="0" w:lineRule="atLeast"/>
              <w:ind w:firstLine="480"/>
              <w:jc w:val="center"/>
            </w:pPr>
            <w:r>
              <w:rPr>
                <w:rFonts w:ascii="Times New Roman" w:hAnsi="Times New Roman"/>
                <w:color w:val="333333"/>
                <w:kern w:val="0"/>
                <w:sz w:val="24"/>
                <w:shd w:val="clear" w:color="auto" w:fill="FFFFFF"/>
                <w:lang w:bidi="ar"/>
              </w:rPr>
              <w:t> </w:t>
            </w:r>
          </w:p>
          <w:p>
            <w:pPr>
              <w:widowControl/>
              <w:shd w:val="clear" w:color="auto" w:fill="FFFFFF"/>
              <w:spacing w:line="0" w:lineRule="atLeast"/>
              <w:ind w:firstLine="480"/>
              <w:jc w:val="center"/>
            </w:pPr>
            <w:r>
              <w:rPr>
                <w:rFonts w:ascii="Times New Roman" w:hAnsi="Times New Roman"/>
                <w:color w:val="333333"/>
                <w:kern w:val="0"/>
                <w:sz w:val="24"/>
                <w:shd w:val="clear" w:color="auto" w:fill="FFFFFF"/>
                <w:lang w:bidi="ar"/>
              </w:rPr>
              <w:t> </w:t>
            </w:r>
          </w:p>
          <w:p>
            <w:pPr>
              <w:widowControl/>
              <w:shd w:val="clear" w:color="auto" w:fill="FFFFFF"/>
              <w:spacing w:line="0" w:lineRule="atLeast"/>
              <w:ind w:firstLine="2160" w:firstLineChars="900"/>
              <w:jc w:val="left"/>
            </w:pP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法定代表人</w:t>
            </w:r>
            <w:r>
              <w:rPr>
                <w:rFonts w:ascii="Times New Roman" w:hAnsi="Times New Roman"/>
                <w:color w:val="333333"/>
                <w:kern w:val="0"/>
                <w:sz w:val="24"/>
                <w:shd w:val="clear" w:color="auto" w:fill="FFFFFF"/>
                <w:lang w:bidi="ar"/>
              </w:rPr>
              <w:t>(</w:t>
            </w:r>
            <w:r>
              <w:rPr>
                <w:rFonts w:ascii="Times New Roman" w:hAnsi="宋体"/>
                <w:color w:val="333333"/>
                <w:kern w:val="0"/>
                <w:sz w:val="24"/>
                <w:shd w:val="clear" w:color="auto" w:fill="FFFFFF"/>
                <w:lang w:bidi="ar"/>
              </w:rPr>
              <w:t>签字</w:t>
            </w:r>
            <w:r>
              <w:rPr>
                <w:rFonts w:ascii="Times New Roman" w:hAnsi="Times New Roman"/>
                <w:color w:val="333333"/>
                <w:kern w:val="0"/>
                <w:sz w:val="24"/>
                <w:shd w:val="clear" w:color="auto" w:fill="FFFFFF"/>
                <w:lang w:bidi="ar"/>
              </w:rPr>
              <w:t>)</w:t>
            </w:r>
            <w:r>
              <w:rPr>
                <w:rFonts w:ascii="Times New Roman" w:hAnsi="宋体"/>
                <w:color w:val="333333"/>
                <w:kern w:val="0"/>
                <w:sz w:val="24"/>
                <w:shd w:val="clear" w:color="auto" w:fill="FFFFFF"/>
                <w:lang w:bidi="ar"/>
              </w:rPr>
              <w:t>：</w:t>
            </w:r>
          </w:p>
          <w:p>
            <w:pPr>
              <w:widowControl/>
              <w:shd w:val="clear" w:color="auto" w:fill="FFFFFF"/>
              <w:spacing w:line="0" w:lineRule="atLeast"/>
              <w:ind w:firstLine="2160" w:firstLineChars="900"/>
              <w:jc w:val="left"/>
            </w:pPr>
            <w:r>
              <w:rPr>
                <w:rFonts w:ascii="Times New Roman" w:hAnsi="Times New Roman"/>
                <w:color w:val="333333"/>
                <w:kern w:val="0"/>
                <w:sz w:val="24"/>
                <w:shd w:val="clear" w:color="auto" w:fill="FFFFFF"/>
                <w:lang w:bidi="ar"/>
              </w:rPr>
              <w:t> </w:t>
            </w:r>
          </w:p>
          <w:p>
            <w:pPr>
              <w:widowControl/>
              <w:shd w:val="clear" w:color="auto" w:fill="FFFFFF"/>
              <w:spacing w:line="0" w:lineRule="atLeast"/>
              <w:jc w:val="center"/>
            </w:pPr>
            <w:r>
              <w:rPr>
                <w:rFonts w:ascii="Times New Roman" w:hAnsi="Times New Roman"/>
                <w:color w:val="333333"/>
                <w:kern w:val="0"/>
                <w:sz w:val="24"/>
                <w:shd w:val="clear" w:color="auto" w:fill="FFFFFF"/>
                <w:lang w:bidi="ar"/>
              </w:rPr>
              <w:t> </w:t>
            </w:r>
          </w:p>
          <w:p>
            <w:pPr>
              <w:widowControl/>
              <w:shd w:val="clear" w:color="auto" w:fill="FFFFFF"/>
              <w:spacing w:line="0" w:lineRule="atLeast"/>
              <w:jc w:val="center"/>
            </w:pP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委托代理人（签字）：</w:t>
            </w:r>
          </w:p>
          <w:p>
            <w:pPr>
              <w:widowControl/>
              <w:shd w:val="clear" w:color="auto" w:fill="FFFFFF"/>
              <w:spacing w:line="0" w:lineRule="atLeast"/>
              <w:jc w:val="center"/>
            </w:pPr>
            <w:r>
              <w:rPr>
                <w:rFonts w:ascii="Times New Roman" w:hAnsi="Times New Roman"/>
                <w:color w:val="333333"/>
                <w:kern w:val="0"/>
                <w:sz w:val="24"/>
                <w:shd w:val="clear" w:color="auto" w:fill="FFFFFF"/>
                <w:lang w:bidi="ar"/>
              </w:rPr>
              <w:t> </w:t>
            </w:r>
          </w:p>
          <w:p>
            <w:pPr>
              <w:widowControl/>
              <w:shd w:val="clear" w:color="auto" w:fill="FFFFFF"/>
              <w:spacing w:line="0" w:lineRule="atLeast"/>
              <w:jc w:val="center"/>
            </w:pPr>
            <w:r>
              <w:rPr>
                <w:rFonts w:ascii="Times New Roman" w:hAnsi="Times New Roman"/>
                <w:color w:val="333333"/>
                <w:kern w:val="0"/>
                <w:sz w:val="24"/>
                <w:shd w:val="clear" w:color="auto" w:fill="FFFFFF"/>
                <w:lang w:bidi="ar"/>
              </w:rPr>
              <w:t> </w:t>
            </w:r>
          </w:p>
          <w:p>
            <w:pPr>
              <w:widowControl/>
              <w:shd w:val="clear" w:color="auto" w:fill="FFFFFF"/>
              <w:spacing w:line="0" w:lineRule="atLeast"/>
              <w:ind w:firstLine="2280" w:firstLineChars="950"/>
              <w:jc w:val="left"/>
            </w:pP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交易员（签字）：</w:t>
            </w:r>
          </w:p>
          <w:p>
            <w:pPr>
              <w:widowControl/>
              <w:shd w:val="clear" w:color="auto" w:fill="FFFFFF"/>
              <w:spacing w:line="0" w:lineRule="atLeast"/>
              <w:jc w:val="center"/>
            </w:pPr>
            <w:r>
              <w:rPr>
                <w:rFonts w:ascii="Times New Roman" w:hAnsi="Times New Roman"/>
                <w:color w:val="333333"/>
                <w:kern w:val="0"/>
                <w:sz w:val="24"/>
                <w:shd w:val="clear" w:color="auto" w:fill="FFFFFF"/>
                <w:lang w:bidi="ar"/>
              </w:rPr>
              <w:t> </w:t>
            </w:r>
          </w:p>
          <w:p>
            <w:pPr>
              <w:widowControl/>
              <w:shd w:val="clear" w:color="auto" w:fill="FFFFFF"/>
              <w:spacing w:line="0" w:lineRule="atLeast"/>
              <w:jc w:val="center"/>
              <w:rPr>
                <w:rFonts w:ascii="Times New Roman" w:hAnsi="宋体"/>
                <w:color w:val="333333"/>
                <w:kern w:val="0"/>
                <w:sz w:val="24"/>
                <w:shd w:val="clear" w:color="auto" w:fill="FFFFFF"/>
                <w:lang w:bidi="ar"/>
              </w:rPr>
            </w:pP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年</w:t>
            </w: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月</w:t>
            </w:r>
            <w:r>
              <w:rPr>
                <w:rFonts w:ascii="Times New Roman" w:hAnsi="Times New Roman"/>
                <w:color w:val="333333"/>
                <w:kern w:val="0"/>
                <w:sz w:val="24"/>
                <w:shd w:val="clear" w:color="auto" w:fill="FFFFFF"/>
                <w:lang w:bidi="ar"/>
              </w:rPr>
              <w:t xml:space="preserve">    </w:t>
            </w:r>
            <w:r>
              <w:rPr>
                <w:rFonts w:ascii="Times New Roman" w:hAnsi="宋体"/>
                <w:color w:val="333333"/>
                <w:kern w:val="0"/>
                <w:sz w:val="24"/>
                <w:shd w:val="clear" w:color="auto" w:fill="FFFFFF"/>
                <w:lang w:bidi="ar"/>
              </w:rPr>
              <w:t>日</w:t>
            </w:r>
          </w:p>
          <w:p>
            <w:pPr>
              <w:widowControl/>
              <w:shd w:val="clear" w:color="auto" w:fill="FFFFFF"/>
              <w:spacing w:line="0" w:lineRule="atLeast"/>
              <w:jc w:val="center"/>
              <w:rPr>
                <w:rFonts w:ascii="Times New Roman" w:hAnsi="宋体"/>
                <w:color w:val="333333"/>
                <w:kern w:val="0"/>
                <w:sz w:val="24"/>
                <w:shd w:val="clear" w:color="auto" w:fill="FFFFFF"/>
                <w:lang w:bidi="ar"/>
              </w:rPr>
            </w:pPr>
          </w:p>
          <w:p>
            <w:pPr>
              <w:widowControl/>
              <w:spacing w:line="0" w:lineRule="atLeast"/>
              <w:jc w:val="left"/>
            </w:pPr>
            <w:r>
              <w:rPr>
                <w:rFonts w:ascii="Times New Roman" w:hAnsi="Times New Roman"/>
                <w:color w:val="333333"/>
                <w:kern w:val="0"/>
                <w:sz w:val="24"/>
                <w:shd w:val="clear" w:color="auto" w:fill="FFFFFF"/>
                <w:lang w:bidi="ar"/>
              </w:rPr>
              <w:t> </w:t>
            </w:r>
          </w:p>
        </w:tc>
      </w:tr>
    </w:tbl>
    <w:p>
      <w:pPr>
        <w:widowControl/>
        <w:shd w:val="clear" w:color="auto" w:fill="FFFFFF"/>
        <w:spacing w:line="520" w:lineRule="exact"/>
        <w:jc w:val="left"/>
      </w:pPr>
      <w:r>
        <w:rPr>
          <w:rFonts w:hint="eastAsia" w:ascii="黑体" w:hAnsi="宋体" w:eastAsia="黑体" w:cs="黑体"/>
          <w:b/>
          <w:color w:val="333333"/>
          <w:kern w:val="0"/>
          <w:sz w:val="32"/>
          <w:szCs w:val="32"/>
          <w:shd w:val="clear" w:color="auto" w:fill="FFFFFF"/>
          <w:lang w:bidi="ar"/>
        </w:rPr>
        <w:t xml:space="preserve"> </w:t>
      </w:r>
    </w:p>
    <w:p>
      <w:pPr>
        <w:widowControl/>
        <w:shd w:val="clear" w:color="auto" w:fill="FFFFFF"/>
        <w:spacing w:line="520" w:lineRule="exact"/>
        <w:jc w:val="left"/>
      </w:pPr>
      <w:r>
        <w:rPr>
          <w:rFonts w:hint="eastAsia" w:ascii="黑体" w:hAnsi="宋体" w:eastAsia="黑体" w:cs="黑体"/>
          <w:b/>
          <w:color w:val="333333"/>
          <w:kern w:val="0"/>
          <w:sz w:val="32"/>
          <w:szCs w:val="32"/>
          <w:shd w:val="clear" w:color="auto" w:fill="FFFFFF"/>
          <w:lang w:bidi="ar"/>
        </w:rPr>
        <w:t>附件</w:t>
      </w:r>
      <w:r>
        <w:rPr>
          <w:rFonts w:ascii="Times New Roman" w:hAnsi="Times New Roman" w:eastAsia="黑体"/>
          <w:b/>
          <w:color w:val="333333"/>
          <w:kern w:val="0"/>
          <w:sz w:val="32"/>
          <w:szCs w:val="32"/>
          <w:shd w:val="clear" w:color="auto" w:fill="FFFFFF"/>
          <w:lang w:bidi="ar"/>
        </w:rPr>
        <w:t>3</w:t>
      </w:r>
    </w:p>
    <w:p>
      <w:pPr>
        <w:widowControl/>
        <w:shd w:val="clear" w:color="auto" w:fill="FFFFFF"/>
        <w:spacing w:line="520" w:lineRule="exact"/>
        <w:jc w:val="center"/>
        <w:rPr>
          <w:rFonts w:ascii="方正小标宋简体" w:hAnsi="方正小标宋简体" w:eastAsia="方正小标宋简体" w:cs="方正小标宋简体"/>
          <w:color w:val="333333"/>
          <w:kern w:val="0"/>
          <w:sz w:val="44"/>
          <w:szCs w:val="44"/>
          <w:shd w:val="clear" w:color="auto" w:fill="FFFFFF"/>
          <w:lang w:bidi="ar"/>
        </w:rPr>
      </w:pPr>
      <w:r>
        <w:rPr>
          <w:rFonts w:ascii="方正小标宋简体" w:hAnsi="方正小标宋简体" w:eastAsia="方正小标宋简体" w:cs="方正小标宋简体"/>
          <w:color w:val="333333"/>
          <w:kern w:val="0"/>
          <w:sz w:val="44"/>
          <w:szCs w:val="44"/>
          <w:shd w:val="clear" w:color="auto" w:fill="FFFFFF"/>
          <w:lang w:bidi="ar"/>
        </w:rPr>
        <w:t>法人授权委托书</w:t>
      </w:r>
    </w:p>
    <w:p>
      <w:pPr>
        <w:widowControl/>
        <w:shd w:val="clear" w:color="auto" w:fill="FFFFFF"/>
        <w:spacing w:line="520" w:lineRule="exact"/>
        <w:jc w:val="center"/>
        <w:rPr>
          <w:rFonts w:ascii="方正小标宋简体" w:hAnsi="方正小标宋简体" w:eastAsia="方正小标宋简体" w:cs="方正小标宋简体"/>
          <w:color w:val="333333"/>
          <w:kern w:val="0"/>
          <w:sz w:val="44"/>
          <w:szCs w:val="44"/>
          <w:shd w:val="clear" w:color="auto" w:fill="FFFFFF"/>
          <w:lang w:bidi="ar"/>
        </w:rPr>
      </w:pPr>
    </w:p>
    <w:p>
      <w:pPr>
        <w:widowControl/>
        <w:shd w:val="clear" w:color="auto" w:fill="FFFFFF"/>
        <w:spacing w:line="520" w:lineRule="exact"/>
        <w:jc w:val="left"/>
        <w:rPr>
          <w:rFonts w:hint="eastAsia" w:ascii="仿宋" w:hAnsi="仿宋" w:eastAsia="仿宋" w:cs="仿宋"/>
          <w:b/>
          <w:color w:val="333333"/>
          <w:kern w:val="0"/>
          <w:sz w:val="32"/>
          <w:szCs w:val="32"/>
          <w:u w:val="single"/>
          <w:shd w:val="clear" w:color="auto" w:fill="FFFFFF"/>
          <w:lang w:bidi="ar"/>
        </w:rPr>
      </w:pPr>
      <w:r>
        <w:rPr>
          <w:rFonts w:hint="eastAsia" w:ascii="仿宋" w:hAnsi="仿宋" w:eastAsia="仿宋" w:cs="仿宋"/>
          <w:b/>
          <w:color w:val="333333"/>
          <w:kern w:val="0"/>
          <w:sz w:val="32"/>
          <w:szCs w:val="32"/>
          <w:u w:val="single"/>
          <w:shd w:val="clear" w:color="auto" w:fill="FFFFFF"/>
          <w:lang w:bidi="ar"/>
        </w:rPr>
        <w:t>致：六安经济技术开发区重点工程建设管理局</w:t>
      </w:r>
    </w:p>
    <w:p>
      <w:pPr>
        <w:widowControl/>
        <w:shd w:val="clear" w:color="auto" w:fill="FFFFFF"/>
        <w:spacing w:line="520" w:lineRule="exact"/>
        <w:ind w:firstLine="560"/>
        <w:jc w:val="left"/>
      </w:pPr>
      <w:r>
        <w:rPr>
          <w:rFonts w:hint="eastAsia" w:ascii="仿宋" w:hAnsi="仿宋" w:eastAsia="仿宋" w:cs="仿宋"/>
          <w:color w:val="333333"/>
          <w:kern w:val="0"/>
          <w:sz w:val="32"/>
          <w:szCs w:val="32"/>
          <w:shd w:val="clear" w:color="auto" w:fill="FFFFFF"/>
          <w:lang w:bidi="ar"/>
        </w:rPr>
        <w:t>我（姓名）系</w:t>
      </w:r>
      <w:r>
        <w:rPr>
          <w:rFonts w:ascii="Times New Roman" w:hAnsi="Times New Roman" w:eastAsia="仿宋"/>
          <w:color w:val="333333"/>
          <w:kern w:val="0"/>
          <w:sz w:val="32"/>
          <w:szCs w:val="32"/>
          <w:u w:val="single"/>
          <w:shd w:val="clear" w:color="auto" w:fill="FFFFFF"/>
          <w:lang w:bidi="ar"/>
        </w:rPr>
        <w:t xml:space="preserve">                                       </w:t>
      </w:r>
      <w:r>
        <w:rPr>
          <w:rFonts w:hint="eastAsia" w:ascii="仿宋" w:hAnsi="仿宋" w:eastAsia="仿宋" w:cs="仿宋"/>
          <w:color w:val="333333"/>
          <w:kern w:val="0"/>
          <w:sz w:val="32"/>
          <w:szCs w:val="32"/>
          <w:u w:val="single"/>
          <w:shd w:val="clear" w:color="auto" w:fill="FFFFFF"/>
          <w:lang w:bidi="ar"/>
        </w:rPr>
        <w:t>（投标人全称）</w:t>
      </w:r>
      <w:r>
        <w:rPr>
          <w:rFonts w:hint="eastAsia" w:ascii="仿宋" w:hAnsi="仿宋" w:eastAsia="仿宋" w:cs="仿宋"/>
          <w:color w:val="333333"/>
          <w:kern w:val="0"/>
          <w:sz w:val="32"/>
          <w:szCs w:val="32"/>
          <w:shd w:val="clear" w:color="auto" w:fill="FFFFFF"/>
          <w:lang w:bidi="ar"/>
        </w:rPr>
        <w:t>的法定代表人，现授权委托</w:t>
      </w:r>
      <w:r>
        <w:rPr>
          <w:rFonts w:ascii="Times New Roman" w:hAnsi="Times New Roman" w:eastAsia="仿宋"/>
          <w:color w:val="333333"/>
          <w:kern w:val="0"/>
          <w:sz w:val="32"/>
          <w:szCs w:val="32"/>
          <w:u w:val="single"/>
          <w:shd w:val="clear" w:color="auto" w:fill="FFFFFF"/>
          <w:lang w:bidi="ar"/>
        </w:rPr>
        <w:t xml:space="preserve">                  </w:t>
      </w:r>
      <w:r>
        <w:rPr>
          <w:rFonts w:hint="eastAsia" w:ascii="仿宋" w:hAnsi="仿宋" w:eastAsia="仿宋" w:cs="仿宋"/>
          <w:color w:val="333333"/>
          <w:kern w:val="0"/>
          <w:sz w:val="32"/>
          <w:szCs w:val="32"/>
          <w:u w:val="single"/>
          <w:shd w:val="clear" w:color="auto" w:fill="FFFFFF"/>
          <w:lang w:bidi="ar"/>
        </w:rPr>
        <w:t>（单位名称）</w:t>
      </w:r>
      <w:r>
        <w:rPr>
          <w:rFonts w:hint="eastAsia" w:ascii="仿宋" w:hAnsi="仿宋" w:eastAsia="仿宋" w:cs="仿宋"/>
          <w:color w:val="333333"/>
          <w:kern w:val="0"/>
          <w:sz w:val="32"/>
          <w:szCs w:val="32"/>
          <w:shd w:val="clear" w:color="auto" w:fill="FFFFFF"/>
          <w:lang w:bidi="ar"/>
        </w:rPr>
        <w:t>的（姓名）为合法代理人，以本公司名义前往贵单位办理</w:t>
      </w:r>
      <w:r>
        <w:rPr>
          <w:rFonts w:ascii="Times New Roman" w:hAnsi="Times New Roman" w:eastAsia="仿宋"/>
          <w:color w:val="333333"/>
          <w:kern w:val="0"/>
          <w:sz w:val="32"/>
          <w:szCs w:val="32"/>
          <w:shd w:val="clear" w:color="auto" w:fill="FFFFFF"/>
          <w:lang w:bidi="ar"/>
        </w:rPr>
        <w:t>“</w:t>
      </w:r>
      <w:r>
        <w:rPr>
          <w:rFonts w:hint="eastAsia" w:ascii="仿宋" w:hAnsi="仿宋" w:eastAsia="仿宋" w:cs="仿宋"/>
          <w:color w:val="333333"/>
          <w:kern w:val="0"/>
          <w:sz w:val="32"/>
          <w:szCs w:val="32"/>
          <w:shd w:val="clear" w:color="auto" w:fill="FFFFFF"/>
          <w:lang w:bidi="ar"/>
        </w:rPr>
        <w:t>六安经济技术开发区重点工程建设管理局</w:t>
      </w:r>
      <w:r>
        <w:rPr>
          <w:rFonts w:hint="eastAsia" w:ascii="仿宋" w:hAnsi="仿宋" w:eastAsia="仿宋" w:cs="仿宋"/>
          <w:color w:val="333333"/>
          <w:kern w:val="0"/>
          <w:sz w:val="32"/>
          <w:szCs w:val="32"/>
          <w:shd w:val="clear" w:color="auto" w:fill="FFFFFF"/>
          <w:lang w:eastAsia="zh-CN" w:bidi="ar"/>
        </w:rPr>
        <w:t>政府投资</w:t>
      </w:r>
      <w:r>
        <w:rPr>
          <w:rFonts w:hint="eastAsia" w:ascii="仿宋" w:hAnsi="仿宋" w:eastAsia="仿宋" w:cs="仿宋"/>
          <w:color w:val="333333"/>
          <w:kern w:val="0"/>
          <w:sz w:val="32"/>
          <w:szCs w:val="32"/>
          <w:shd w:val="clear" w:color="auto" w:fill="FFFFFF"/>
          <w:lang w:bidi="ar"/>
        </w:rPr>
        <w:t>限额以下及抢险救灾等应急工程诚信企业名录库</w:t>
      </w:r>
      <w:r>
        <w:rPr>
          <w:rFonts w:ascii="Times New Roman" w:hAnsi="Times New Roman" w:eastAsia="仿宋"/>
          <w:color w:val="333333"/>
          <w:kern w:val="0"/>
          <w:sz w:val="32"/>
          <w:szCs w:val="32"/>
          <w:shd w:val="clear" w:color="auto" w:fill="FFFFFF"/>
          <w:lang w:bidi="ar"/>
        </w:rPr>
        <w:t>”</w:t>
      </w:r>
      <w:r>
        <w:rPr>
          <w:rFonts w:hint="eastAsia" w:ascii="仿宋" w:hAnsi="仿宋" w:eastAsia="仿宋" w:cs="仿宋"/>
          <w:color w:val="333333"/>
          <w:kern w:val="0"/>
          <w:sz w:val="32"/>
          <w:szCs w:val="32"/>
          <w:shd w:val="clear" w:color="auto" w:fill="FFFFFF"/>
          <w:lang w:bidi="ar"/>
        </w:rPr>
        <w:t>入库手续，全权处理一切与之相关事宜。代理人无转委权。</w:t>
      </w:r>
      <w:r>
        <w:rPr>
          <w:rFonts w:ascii="Times New Roman" w:hAnsi="Times New Roman" w:eastAsia="仿宋"/>
          <w:color w:val="333333"/>
          <w:kern w:val="0"/>
          <w:sz w:val="32"/>
          <w:szCs w:val="32"/>
          <w:shd w:val="clear" w:color="auto" w:fill="FFFFFF"/>
          <w:lang w:bidi="ar"/>
        </w:rPr>
        <w:t xml:space="preserve">  </w:t>
      </w:r>
    </w:p>
    <w:p>
      <w:pPr>
        <w:widowControl/>
        <w:shd w:val="clear" w:color="auto" w:fill="FFFFFF"/>
        <w:spacing w:line="520" w:lineRule="exact"/>
        <w:ind w:firstLine="560"/>
        <w:jc w:val="left"/>
      </w:pPr>
      <w:r>
        <w:rPr>
          <w:rFonts w:ascii="Times New Roman" w:hAnsi="Times New Roman" w:eastAsia="仿宋"/>
          <w:color w:val="333333"/>
          <w:kern w:val="0"/>
          <w:sz w:val="32"/>
          <w:szCs w:val="32"/>
          <w:shd w:val="clear" w:color="auto" w:fill="FFFFFF"/>
          <w:lang w:bidi="ar"/>
        </w:rPr>
        <w:t xml:space="preserve"> </w:t>
      </w:r>
    </w:p>
    <w:p>
      <w:pPr>
        <w:widowControl/>
        <w:shd w:val="clear" w:color="auto" w:fill="FFFFFF"/>
        <w:spacing w:line="520" w:lineRule="exact"/>
        <w:ind w:firstLine="560"/>
        <w:jc w:val="left"/>
      </w:pPr>
      <w:r>
        <w:rPr>
          <w:rFonts w:hint="eastAsia" w:ascii="仿宋" w:hAnsi="仿宋" w:eastAsia="仿宋" w:cs="仿宋"/>
          <w:color w:val="333333"/>
          <w:kern w:val="0"/>
          <w:sz w:val="32"/>
          <w:szCs w:val="32"/>
          <w:shd w:val="clear" w:color="auto" w:fill="FFFFFF"/>
          <w:lang w:bidi="ar"/>
        </w:rPr>
        <w:t>特此委托</w:t>
      </w:r>
      <w:r>
        <w:rPr>
          <w:rFonts w:ascii="Times New Roman" w:hAnsi="Times New Roman" w:eastAsia="仿宋"/>
          <w:color w:val="333333"/>
          <w:kern w:val="0"/>
          <w:sz w:val="32"/>
          <w:szCs w:val="32"/>
          <w:shd w:val="clear" w:color="auto" w:fill="FFFFFF"/>
          <w:lang w:bidi="ar"/>
        </w:rPr>
        <w:t xml:space="preserve">               </w:t>
      </w:r>
    </w:p>
    <w:p>
      <w:pPr>
        <w:widowControl/>
        <w:shd w:val="clear" w:color="auto" w:fill="FFFFFF"/>
        <w:spacing w:line="700" w:lineRule="exact"/>
        <w:jc w:val="center"/>
      </w:pP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法定代表人签字：</w:t>
      </w:r>
    </w:p>
    <w:p>
      <w:pPr>
        <w:widowControl/>
        <w:shd w:val="clear" w:color="auto" w:fill="FFFFFF"/>
        <w:spacing w:line="700" w:lineRule="exact"/>
        <w:jc w:val="center"/>
      </w:pP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代</w:t>
      </w: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理</w:t>
      </w: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人</w:t>
      </w: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签</w:t>
      </w: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字：</w:t>
      </w:r>
      <w:r>
        <w:rPr>
          <w:rFonts w:ascii="Times New Roman" w:hAnsi="Times New Roman" w:eastAsia="仿宋"/>
          <w:color w:val="333333"/>
          <w:kern w:val="0"/>
          <w:sz w:val="32"/>
          <w:szCs w:val="32"/>
          <w:shd w:val="clear" w:color="auto" w:fill="FFFFFF"/>
          <w:lang w:bidi="ar"/>
        </w:rPr>
        <w:t xml:space="preserve">        </w:t>
      </w:r>
    </w:p>
    <w:p>
      <w:pPr>
        <w:widowControl/>
        <w:shd w:val="clear" w:color="auto" w:fill="FFFFFF"/>
        <w:spacing w:line="700" w:lineRule="exact"/>
        <w:jc w:val="center"/>
      </w:pP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单</w:t>
      </w: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位（公章）：</w:t>
      </w:r>
    </w:p>
    <w:p>
      <w:pPr>
        <w:widowControl/>
        <w:shd w:val="clear" w:color="auto" w:fill="FFFFFF"/>
        <w:spacing w:line="520" w:lineRule="exact"/>
        <w:jc w:val="center"/>
      </w:pPr>
      <w:r>
        <w:rPr>
          <w:rFonts w:ascii="Times New Roman" w:hAnsi="Times New Roman" w:eastAsia="仿宋"/>
          <w:color w:val="333333"/>
          <w:kern w:val="0"/>
          <w:sz w:val="32"/>
          <w:szCs w:val="32"/>
          <w:shd w:val="clear" w:color="auto" w:fill="FFFFFF"/>
          <w:lang w:bidi="ar"/>
        </w:rPr>
        <w:t xml:space="preserve"> </w:t>
      </w:r>
    </w:p>
    <w:p>
      <w:pPr>
        <w:widowControl/>
        <w:shd w:val="clear" w:color="auto" w:fill="FFFFFF"/>
        <w:spacing w:line="520" w:lineRule="exact"/>
        <w:jc w:val="center"/>
      </w:pP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月</w:t>
      </w: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日</w:t>
      </w:r>
    </w:p>
    <w:p>
      <w:pPr>
        <w:widowControl/>
        <w:shd w:val="clear" w:color="auto" w:fill="FFFFFF"/>
        <w:spacing w:line="520" w:lineRule="exact"/>
        <w:jc w:val="left"/>
      </w:pPr>
      <w:r>
        <w:rPr>
          <w:rFonts w:ascii="Times New Roman" w:hAnsi="Times New Roman" w:eastAsia="仿宋"/>
          <w:color w:val="333333"/>
          <w:kern w:val="0"/>
          <w:sz w:val="32"/>
          <w:szCs w:val="32"/>
          <w:shd w:val="clear" w:color="auto" w:fill="FFFFFF"/>
          <w:lang w:bidi="ar"/>
        </w:rPr>
        <w:t xml:space="preserve"> </w:t>
      </w:r>
    </w:p>
    <w:p>
      <w:pPr>
        <w:widowControl/>
        <w:shd w:val="clear" w:color="auto" w:fill="FFFFFF"/>
        <w:spacing w:line="520" w:lineRule="exact"/>
        <w:jc w:val="left"/>
      </w:pPr>
      <w:r>
        <w:rPr>
          <w:rFonts w:hint="eastAsia" w:ascii="仿宋" w:hAnsi="仿宋" w:eastAsia="仿宋" w:cs="仿宋"/>
          <w:color w:val="333333"/>
          <w:kern w:val="0"/>
          <w:sz w:val="32"/>
          <w:szCs w:val="32"/>
          <w:shd w:val="clear" w:color="auto" w:fill="FFFFFF"/>
          <w:lang w:bidi="ar"/>
        </w:rPr>
        <w:t>附：</w:t>
      </w:r>
    </w:p>
    <w:p>
      <w:pPr>
        <w:widowControl/>
        <w:shd w:val="clear" w:color="auto" w:fill="FFFFFF"/>
        <w:spacing w:line="520" w:lineRule="exact"/>
        <w:ind w:firstLine="160"/>
        <w:jc w:val="left"/>
      </w:pP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代理人姓名：</w:t>
      </w:r>
    </w:p>
    <w:p>
      <w:pPr>
        <w:widowControl/>
        <w:shd w:val="clear" w:color="auto" w:fill="FFFFFF"/>
        <w:spacing w:line="520" w:lineRule="exact"/>
        <w:ind w:firstLine="160"/>
        <w:jc w:val="left"/>
      </w:pP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社会保障卡卡号：</w:t>
      </w:r>
    </w:p>
    <w:p>
      <w:pPr>
        <w:widowControl/>
        <w:shd w:val="clear" w:color="auto" w:fill="FFFFFF"/>
        <w:spacing w:line="520" w:lineRule="exact"/>
        <w:jc w:val="left"/>
      </w:pP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身份证号码：</w:t>
      </w:r>
    </w:p>
    <w:p>
      <w:pPr>
        <w:widowControl/>
        <w:shd w:val="clear" w:color="auto" w:fill="FFFFFF"/>
        <w:spacing w:line="520" w:lineRule="exact"/>
        <w:jc w:val="left"/>
      </w:pP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电</w:t>
      </w:r>
      <w:r>
        <w:rPr>
          <w:rFonts w:ascii="Times New Roman" w:hAnsi="Times New Roman" w:eastAsia="仿宋"/>
          <w:color w:val="333333"/>
          <w:kern w:val="0"/>
          <w:sz w:val="32"/>
          <w:szCs w:val="32"/>
          <w:shd w:val="clear" w:color="auto" w:fill="FFFFFF"/>
          <w:lang w:bidi="ar"/>
        </w:rPr>
        <w:t xml:space="preserve">   </w:t>
      </w:r>
      <w:r>
        <w:rPr>
          <w:rFonts w:hint="eastAsia" w:ascii="仿宋" w:hAnsi="仿宋" w:eastAsia="仿宋" w:cs="仿宋"/>
          <w:color w:val="333333"/>
          <w:kern w:val="0"/>
          <w:sz w:val="32"/>
          <w:szCs w:val="32"/>
          <w:shd w:val="clear" w:color="auto" w:fill="FFFFFF"/>
          <w:lang w:bidi="ar"/>
        </w:rPr>
        <w:t>话：</w:t>
      </w:r>
    </w:p>
    <w:p>
      <w:pPr>
        <w:widowControl/>
        <w:shd w:val="clear" w:color="auto" w:fill="FFFFFF"/>
        <w:spacing w:line="520" w:lineRule="exact"/>
        <w:jc w:val="left"/>
      </w:pPr>
      <w:r>
        <w:rPr>
          <w:rFonts w:ascii="Times New Roman" w:hAnsi="Times New Roman" w:eastAsia="仿宋"/>
          <w:color w:val="333333"/>
          <w:kern w:val="0"/>
          <w:sz w:val="32"/>
          <w:szCs w:val="32"/>
          <w:shd w:val="clear" w:color="auto" w:fill="FFFFFF"/>
          <w:lang w:bidi="ar"/>
        </w:rPr>
        <w:t xml:space="preserve"> </w:t>
      </w:r>
    </w:p>
    <w:p>
      <w:pPr>
        <w:widowControl/>
        <w:shd w:val="clear" w:color="auto" w:fill="FFFFFF"/>
        <w:spacing w:line="520" w:lineRule="exact"/>
        <w:jc w:val="left"/>
      </w:pPr>
      <w:r>
        <w:rPr>
          <w:rFonts w:ascii="Times New Roman" w:hAnsi="Times New Roman" w:eastAsia="仿宋"/>
          <w:color w:val="333333"/>
          <w:kern w:val="0"/>
          <w:sz w:val="32"/>
          <w:szCs w:val="32"/>
          <w:shd w:val="clear" w:color="auto" w:fill="FFFFFF"/>
          <w:lang w:bidi="ar"/>
        </w:rPr>
        <w:t xml:space="preserve"> </w:t>
      </w:r>
    </w:p>
    <w:p>
      <w:pPr>
        <w:widowControl/>
        <w:shd w:val="clear" w:color="auto" w:fill="FFFFFF"/>
        <w:spacing w:line="520" w:lineRule="exact"/>
        <w:jc w:val="left"/>
      </w:pPr>
      <w:r>
        <w:rPr>
          <w:rFonts w:hint="eastAsia" w:ascii="黑体" w:hAnsi="宋体" w:eastAsia="黑体" w:cs="黑体"/>
          <w:b/>
          <w:color w:val="333333"/>
          <w:kern w:val="0"/>
          <w:sz w:val="32"/>
          <w:szCs w:val="32"/>
          <w:shd w:val="clear" w:color="auto" w:fill="FFFFFF"/>
          <w:lang w:bidi="ar"/>
        </w:rPr>
        <w:t>附件</w:t>
      </w:r>
      <w:r>
        <w:rPr>
          <w:rFonts w:ascii="Times New Roman" w:hAnsi="Times New Roman" w:eastAsia="黑体"/>
          <w:b/>
          <w:color w:val="333333"/>
          <w:kern w:val="0"/>
          <w:sz w:val="32"/>
          <w:szCs w:val="32"/>
          <w:shd w:val="clear" w:color="auto" w:fill="FFFFFF"/>
          <w:lang w:bidi="ar"/>
        </w:rPr>
        <w:t>4</w:t>
      </w:r>
    </w:p>
    <w:p>
      <w:pPr>
        <w:widowControl/>
        <w:shd w:val="clear" w:color="auto" w:fill="FFFFFF"/>
        <w:spacing w:line="520" w:lineRule="exact"/>
        <w:jc w:val="center"/>
        <w:rPr>
          <w:rFonts w:hint="eastAsia" w:ascii="仿宋" w:hAnsi="仿宋" w:eastAsia="仿宋" w:cs="仿宋"/>
          <w:b/>
          <w:bCs/>
          <w:sz w:val="36"/>
          <w:szCs w:val="36"/>
        </w:rPr>
      </w:pPr>
      <w:r>
        <w:rPr>
          <w:rFonts w:hint="eastAsia" w:ascii="仿宋" w:hAnsi="仿宋" w:eastAsia="仿宋" w:cs="仿宋"/>
          <w:b/>
          <w:bCs/>
          <w:color w:val="333333"/>
          <w:kern w:val="0"/>
          <w:sz w:val="36"/>
          <w:szCs w:val="36"/>
          <w:shd w:val="clear" w:color="auto" w:fill="FFFFFF"/>
          <w:lang w:bidi="ar"/>
        </w:rPr>
        <w:t>项目负责人（项目经理）汇总表</w:t>
      </w:r>
    </w:p>
    <w:p>
      <w:pPr>
        <w:widowControl/>
        <w:shd w:val="clear" w:color="auto" w:fill="FFFFFF"/>
        <w:spacing w:line="520" w:lineRule="exact"/>
        <w:jc w:val="left"/>
      </w:pPr>
      <w:r>
        <w:rPr>
          <w:rFonts w:hint="eastAsia" w:ascii="仿宋" w:hAnsi="仿宋" w:eastAsia="仿宋" w:cs="仿宋"/>
          <w:color w:val="333333"/>
          <w:kern w:val="0"/>
          <w:sz w:val="32"/>
          <w:szCs w:val="32"/>
          <w:shd w:val="clear" w:color="auto" w:fill="FFFFFF"/>
          <w:lang w:bidi="ar"/>
        </w:rPr>
        <w:t>企业名称：</w:t>
      </w:r>
    </w:p>
    <w:tbl>
      <w:tblPr>
        <w:tblStyle w:val="3"/>
        <w:tblW w:w="8522" w:type="dxa"/>
        <w:tblInd w:w="0" w:type="dxa"/>
        <w:tblLayout w:type="fixed"/>
        <w:tblCellMar>
          <w:top w:w="0" w:type="dxa"/>
          <w:left w:w="108" w:type="dxa"/>
          <w:bottom w:w="0" w:type="dxa"/>
          <w:right w:w="108" w:type="dxa"/>
        </w:tblCellMar>
      </w:tblPr>
      <w:tblGrid>
        <w:gridCol w:w="2130"/>
        <w:gridCol w:w="2130"/>
        <w:gridCol w:w="2131"/>
        <w:gridCol w:w="2131"/>
      </w:tblGrid>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pPr>
            <w:r>
              <w:rPr>
                <w:rFonts w:ascii="Times New Roman" w:hAnsi="仿宋_GB2312"/>
                <w:color w:val="333333"/>
                <w:kern w:val="0"/>
                <w:sz w:val="32"/>
                <w:szCs w:val="32"/>
                <w:shd w:val="clear" w:color="auto" w:fill="FFFFFF"/>
                <w:lang w:bidi="ar"/>
              </w:rPr>
              <w:t>姓</w:t>
            </w:r>
            <w:r>
              <w:rPr>
                <w:rFonts w:ascii="Times New Roman" w:hAnsi="Times New Roman"/>
                <w:color w:val="333333"/>
                <w:kern w:val="0"/>
                <w:sz w:val="32"/>
                <w:szCs w:val="32"/>
                <w:shd w:val="clear" w:color="auto" w:fill="FFFFFF"/>
                <w:lang w:bidi="ar"/>
              </w:rPr>
              <w:t xml:space="preserve">  </w:t>
            </w:r>
            <w:r>
              <w:rPr>
                <w:rFonts w:ascii="Times New Roman" w:hAnsi="仿宋_GB2312"/>
                <w:color w:val="333333"/>
                <w:kern w:val="0"/>
                <w:sz w:val="32"/>
                <w:szCs w:val="32"/>
                <w:shd w:val="clear" w:color="auto" w:fill="FFFFFF"/>
                <w:lang w:bidi="ar"/>
              </w:rPr>
              <w:t>名</w:t>
            </w:r>
          </w:p>
        </w:tc>
        <w:tc>
          <w:tcPr>
            <w:tcW w:w="2130" w:type="dxa"/>
            <w:tcBorders>
              <w:top w:val="single" w:color="000000" w:sz="4" w:space="0"/>
              <w:left w:val="nil"/>
              <w:bottom w:val="single" w:color="000000" w:sz="4" w:space="0"/>
              <w:right w:val="single" w:color="000000" w:sz="4" w:space="0"/>
            </w:tcBorders>
            <w:vAlign w:val="center"/>
          </w:tcPr>
          <w:p>
            <w:pPr>
              <w:widowControl/>
              <w:spacing w:line="520" w:lineRule="exact"/>
              <w:jc w:val="center"/>
            </w:pPr>
            <w:r>
              <w:rPr>
                <w:rFonts w:ascii="Times New Roman" w:hAnsi="仿宋_GB2312"/>
                <w:color w:val="333333"/>
                <w:kern w:val="0"/>
                <w:sz w:val="32"/>
                <w:szCs w:val="32"/>
                <w:shd w:val="clear" w:color="auto" w:fill="FFFFFF"/>
                <w:lang w:bidi="ar"/>
              </w:rPr>
              <w:t>证书编号或</w:t>
            </w:r>
          </w:p>
          <w:p>
            <w:pPr>
              <w:widowControl/>
              <w:spacing w:line="520" w:lineRule="exact"/>
              <w:jc w:val="center"/>
            </w:pPr>
            <w:r>
              <w:rPr>
                <w:rFonts w:ascii="Times New Roman" w:hAnsi="仿宋_GB2312"/>
                <w:color w:val="333333"/>
                <w:kern w:val="0"/>
                <w:sz w:val="32"/>
                <w:szCs w:val="32"/>
                <w:shd w:val="clear" w:color="auto" w:fill="FFFFFF"/>
                <w:lang w:bidi="ar"/>
              </w:rPr>
              <w:t>注册号</w:t>
            </w:r>
          </w:p>
        </w:tc>
        <w:tc>
          <w:tcPr>
            <w:tcW w:w="2131" w:type="dxa"/>
            <w:tcBorders>
              <w:top w:val="single" w:color="000000" w:sz="4" w:space="0"/>
              <w:left w:val="nil"/>
              <w:bottom w:val="single" w:color="000000" w:sz="4" w:space="0"/>
              <w:right w:val="single" w:color="000000" w:sz="4" w:space="0"/>
            </w:tcBorders>
            <w:vAlign w:val="center"/>
          </w:tcPr>
          <w:p>
            <w:pPr>
              <w:widowControl/>
              <w:spacing w:line="520" w:lineRule="exact"/>
              <w:ind w:firstLine="480"/>
              <w:jc w:val="center"/>
            </w:pPr>
            <w:r>
              <w:rPr>
                <w:rFonts w:ascii="Times New Roman" w:hAnsi="仿宋_GB2312"/>
                <w:color w:val="333333"/>
                <w:kern w:val="0"/>
                <w:sz w:val="32"/>
                <w:szCs w:val="32"/>
                <w:shd w:val="clear" w:color="auto" w:fill="FFFFFF"/>
                <w:lang w:bidi="ar"/>
              </w:rPr>
              <w:t>专</w:t>
            </w:r>
            <w:r>
              <w:rPr>
                <w:rFonts w:ascii="Times New Roman" w:hAnsi="Times New Roman"/>
                <w:color w:val="333333"/>
                <w:kern w:val="0"/>
                <w:sz w:val="32"/>
                <w:szCs w:val="32"/>
                <w:shd w:val="clear" w:color="auto" w:fill="FFFFFF"/>
                <w:lang w:bidi="ar"/>
              </w:rPr>
              <w:t xml:space="preserve">  </w:t>
            </w:r>
            <w:r>
              <w:rPr>
                <w:rFonts w:ascii="Times New Roman" w:hAnsi="仿宋_GB2312"/>
                <w:color w:val="333333"/>
                <w:kern w:val="0"/>
                <w:sz w:val="32"/>
                <w:szCs w:val="32"/>
                <w:shd w:val="clear" w:color="auto" w:fill="FFFFFF"/>
                <w:lang w:bidi="ar"/>
              </w:rPr>
              <w:t>业</w:t>
            </w:r>
          </w:p>
          <w:p>
            <w:pPr>
              <w:widowControl/>
              <w:spacing w:line="520" w:lineRule="exact"/>
              <w:ind w:firstLine="480"/>
              <w:jc w:val="center"/>
            </w:pPr>
            <w:r>
              <w:rPr>
                <w:rFonts w:ascii="Times New Roman" w:hAnsi="仿宋_GB2312"/>
                <w:color w:val="333333"/>
                <w:kern w:val="0"/>
                <w:sz w:val="32"/>
                <w:szCs w:val="32"/>
                <w:shd w:val="clear" w:color="auto" w:fill="FFFFFF"/>
                <w:lang w:bidi="ar"/>
              </w:rPr>
              <w:t>类</w:t>
            </w:r>
            <w:r>
              <w:rPr>
                <w:rFonts w:ascii="Times New Roman" w:hAnsi="Times New Roman"/>
                <w:color w:val="333333"/>
                <w:kern w:val="0"/>
                <w:sz w:val="32"/>
                <w:szCs w:val="32"/>
                <w:shd w:val="clear" w:color="auto" w:fill="FFFFFF"/>
                <w:lang w:bidi="ar"/>
              </w:rPr>
              <w:t xml:space="preserve">  </w:t>
            </w:r>
            <w:r>
              <w:rPr>
                <w:rFonts w:ascii="Times New Roman" w:hAnsi="仿宋_GB2312"/>
                <w:color w:val="333333"/>
                <w:kern w:val="0"/>
                <w:sz w:val="32"/>
                <w:szCs w:val="32"/>
                <w:shd w:val="clear" w:color="auto" w:fill="FFFFFF"/>
                <w:lang w:bidi="ar"/>
              </w:rPr>
              <w:t>别</w:t>
            </w:r>
          </w:p>
        </w:tc>
        <w:tc>
          <w:tcPr>
            <w:tcW w:w="2131" w:type="dxa"/>
            <w:tcBorders>
              <w:top w:val="single" w:color="000000" w:sz="4" w:space="0"/>
              <w:left w:val="nil"/>
              <w:bottom w:val="single" w:color="000000" w:sz="4" w:space="0"/>
              <w:right w:val="single" w:color="000000" w:sz="4" w:space="0"/>
            </w:tcBorders>
            <w:vAlign w:val="center"/>
          </w:tcPr>
          <w:p>
            <w:pPr>
              <w:widowControl/>
              <w:spacing w:line="520" w:lineRule="exact"/>
              <w:ind w:firstLine="480"/>
              <w:jc w:val="center"/>
            </w:pPr>
            <w:r>
              <w:rPr>
                <w:rFonts w:ascii="Times New Roman" w:hAnsi="仿宋_GB2312"/>
                <w:color w:val="333333"/>
                <w:kern w:val="0"/>
                <w:sz w:val="32"/>
                <w:szCs w:val="32"/>
                <w:shd w:val="clear" w:color="auto" w:fill="FFFFFF"/>
                <w:lang w:bidi="ar"/>
              </w:rPr>
              <w:t>资</w:t>
            </w:r>
            <w:r>
              <w:rPr>
                <w:rFonts w:ascii="Times New Roman" w:hAnsi="Times New Roman"/>
                <w:color w:val="333333"/>
                <w:kern w:val="0"/>
                <w:sz w:val="32"/>
                <w:szCs w:val="32"/>
                <w:shd w:val="clear" w:color="auto" w:fill="FFFFFF"/>
                <w:lang w:bidi="ar"/>
              </w:rPr>
              <w:t xml:space="preserve">  </w:t>
            </w:r>
            <w:r>
              <w:rPr>
                <w:rFonts w:ascii="Times New Roman" w:hAnsi="仿宋_GB2312"/>
                <w:color w:val="333333"/>
                <w:kern w:val="0"/>
                <w:sz w:val="32"/>
                <w:szCs w:val="32"/>
                <w:shd w:val="clear" w:color="auto" w:fill="FFFFFF"/>
                <w:lang w:bidi="ar"/>
              </w:rPr>
              <w:t>质</w:t>
            </w:r>
          </w:p>
          <w:p>
            <w:pPr>
              <w:widowControl/>
              <w:spacing w:line="520" w:lineRule="exact"/>
              <w:ind w:firstLine="480"/>
              <w:jc w:val="center"/>
            </w:pPr>
            <w:r>
              <w:rPr>
                <w:rFonts w:ascii="Times New Roman" w:hAnsi="仿宋_GB2312"/>
                <w:color w:val="333333"/>
                <w:kern w:val="0"/>
                <w:sz w:val="32"/>
                <w:szCs w:val="32"/>
                <w:shd w:val="clear" w:color="auto" w:fill="FFFFFF"/>
                <w:lang w:bidi="ar"/>
              </w:rPr>
              <w:t>等</w:t>
            </w:r>
            <w:r>
              <w:rPr>
                <w:rFonts w:ascii="Times New Roman" w:hAnsi="Times New Roman"/>
                <w:color w:val="333333"/>
                <w:kern w:val="0"/>
                <w:sz w:val="32"/>
                <w:szCs w:val="32"/>
                <w:shd w:val="clear" w:color="auto" w:fill="FFFFFF"/>
                <w:lang w:bidi="ar"/>
              </w:rPr>
              <w:t xml:space="preserve">  </w:t>
            </w:r>
            <w:r>
              <w:rPr>
                <w:rFonts w:ascii="Times New Roman" w:hAnsi="仿宋_GB2312"/>
                <w:color w:val="333333"/>
                <w:kern w:val="0"/>
                <w:sz w:val="32"/>
                <w:szCs w:val="32"/>
                <w:shd w:val="clear" w:color="auto" w:fill="FFFFFF"/>
                <w:lang w:bidi="ar"/>
              </w:rPr>
              <w:t>级</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rPr>
                <w:rFonts w:ascii="Times New Roman" w:hAnsi="Times New Roman"/>
                <w:color w:val="333333"/>
                <w:kern w:val="0"/>
                <w:sz w:val="32"/>
                <w:szCs w:val="32"/>
                <w:lang w:bidi="ar"/>
              </w:rPr>
            </w:pP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rPr>
                <w:rFonts w:ascii="Times New Roman" w:hAnsi="Times New Roman"/>
                <w:color w:val="333333"/>
                <w:kern w:val="0"/>
                <w:sz w:val="32"/>
                <w:szCs w:val="32"/>
                <w:lang w:bidi="ar"/>
              </w:rPr>
            </w:pP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rPr>
                <w:rFonts w:ascii="Times New Roman" w:hAnsi="Times New Roman"/>
                <w:color w:val="333333"/>
                <w:kern w:val="0"/>
                <w:sz w:val="32"/>
                <w:szCs w:val="32"/>
                <w:lang w:bidi="ar"/>
              </w:rPr>
            </w:pP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rPr>
                <w:rFonts w:ascii="Times New Roman" w:hAnsi="Times New Roman"/>
                <w:color w:val="333333"/>
                <w:kern w:val="0"/>
                <w:sz w:val="32"/>
                <w:szCs w:val="32"/>
                <w:lang w:bidi="ar"/>
              </w:rPr>
            </w:pPr>
          </w:p>
        </w:tc>
      </w:tr>
      <w:tr>
        <w:tblPrEx>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0"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c>
          <w:tcPr>
            <w:tcW w:w="2131" w:type="dxa"/>
            <w:tcBorders>
              <w:top w:val="single" w:color="000000" w:sz="4" w:space="0"/>
              <w:left w:val="nil"/>
              <w:bottom w:val="single" w:color="000000" w:sz="4" w:space="0"/>
              <w:right w:val="single" w:color="000000" w:sz="4" w:space="0"/>
            </w:tcBorders>
            <w:vAlign w:val="top"/>
          </w:tcPr>
          <w:p>
            <w:pPr>
              <w:widowControl/>
              <w:spacing w:line="520" w:lineRule="exact"/>
              <w:jc w:val="left"/>
            </w:pPr>
            <w:r>
              <w:rPr>
                <w:rFonts w:ascii="Times New Roman" w:hAnsi="Times New Roman"/>
                <w:color w:val="333333"/>
                <w:kern w:val="0"/>
                <w:sz w:val="32"/>
                <w:szCs w:val="32"/>
                <w:lang w:bidi="ar"/>
              </w:rPr>
              <w:t> </w:t>
            </w:r>
          </w:p>
        </w:tc>
      </w:tr>
    </w:tbl>
    <w:p>
      <w:pPr>
        <w:widowControl/>
        <w:shd w:val="clear" w:color="auto" w:fill="FFFFFF"/>
        <w:spacing w:line="520" w:lineRule="exact"/>
        <w:jc w:val="left"/>
      </w:pPr>
      <w:r>
        <w:rPr>
          <w:rFonts w:ascii="Times New Roman" w:hAnsi="Times New Roman" w:eastAsia="仿宋"/>
          <w:color w:val="333333"/>
          <w:kern w:val="0"/>
          <w:sz w:val="32"/>
          <w:szCs w:val="32"/>
          <w:shd w:val="clear" w:color="auto" w:fill="FFFFFF"/>
          <w:lang w:bidi="ar"/>
        </w:rPr>
        <w:t xml:space="preserve"> </w:t>
      </w:r>
    </w:p>
    <w:p>
      <w:pPr>
        <w:widowControl/>
        <w:shd w:val="clear" w:color="auto" w:fill="FFFFFF"/>
        <w:spacing w:line="520" w:lineRule="exact"/>
        <w:jc w:val="left"/>
      </w:pPr>
      <w:r>
        <w:rPr>
          <w:rFonts w:hint="eastAsia" w:ascii="黑体" w:hAnsi="宋体" w:eastAsia="黑体" w:cs="黑体"/>
          <w:b/>
          <w:color w:val="333333"/>
          <w:kern w:val="0"/>
          <w:sz w:val="32"/>
          <w:szCs w:val="32"/>
          <w:shd w:val="clear" w:color="auto" w:fill="FFFFFF"/>
          <w:lang w:bidi="ar"/>
        </w:rPr>
        <w:t xml:space="preserve">附件5  </w:t>
      </w:r>
    </w:p>
    <w:p>
      <w:pPr>
        <w:widowControl/>
        <w:shd w:val="clear" w:color="auto" w:fill="FFFFFF"/>
        <w:spacing w:line="600" w:lineRule="exact"/>
        <w:jc w:val="center"/>
        <w:rPr>
          <w:rFonts w:hint="eastAsia" w:ascii="仿宋" w:hAnsi="仿宋" w:eastAsia="仿宋" w:cs="仿宋"/>
          <w:b/>
          <w:bCs/>
          <w:sz w:val="36"/>
          <w:szCs w:val="36"/>
        </w:rPr>
      </w:pPr>
      <w:r>
        <w:rPr>
          <w:rFonts w:hint="eastAsia" w:ascii="仿宋" w:hAnsi="仿宋" w:eastAsia="仿宋" w:cs="仿宋"/>
          <w:b/>
          <w:bCs/>
          <w:color w:val="333333"/>
          <w:kern w:val="0"/>
          <w:sz w:val="36"/>
          <w:szCs w:val="36"/>
          <w:shd w:val="clear" w:color="auto" w:fill="FFFFFF"/>
          <w:lang w:bidi="ar"/>
        </w:rPr>
        <w:t>六安开发区重点局</w:t>
      </w:r>
      <w:r>
        <w:rPr>
          <w:rFonts w:hint="eastAsia" w:ascii="仿宋" w:hAnsi="仿宋" w:eastAsia="仿宋" w:cs="仿宋"/>
          <w:b/>
          <w:bCs/>
          <w:color w:val="333333"/>
          <w:kern w:val="0"/>
          <w:sz w:val="36"/>
          <w:szCs w:val="36"/>
          <w:shd w:val="clear" w:color="auto" w:fill="FFFFFF"/>
          <w:lang w:eastAsia="zh-CN" w:bidi="ar"/>
        </w:rPr>
        <w:t>政府投资</w:t>
      </w:r>
      <w:r>
        <w:rPr>
          <w:rFonts w:hint="eastAsia" w:ascii="仿宋" w:hAnsi="仿宋" w:eastAsia="仿宋" w:cs="仿宋"/>
          <w:b/>
          <w:bCs/>
          <w:color w:val="333333"/>
          <w:kern w:val="0"/>
          <w:sz w:val="36"/>
          <w:szCs w:val="36"/>
          <w:shd w:val="clear" w:color="auto" w:fill="FFFFFF"/>
          <w:lang w:bidi="ar"/>
        </w:rPr>
        <w:t>限额以下及抢险救灾等应急工程诚信企业名录库申请入库承诺书</w:t>
      </w:r>
    </w:p>
    <w:p>
      <w:pPr>
        <w:widowControl/>
        <w:shd w:val="clear" w:color="auto" w:fill="FFFFFF"/>
        <w:spacing w:line="520" w:lineRule="exact"/>
        <w:jc w:val="left"/>
      </w:pPr>
      <w:r>
        <w:rPr>
          <w:rFonts w:hint="eastAsia" w:ascii="仿宋" w:hAnsi="仿宋" w:eastAsia="仿宋" w:cs="仿宋"/>
          <w:color w:val="333333"/>
          <w:kern w:val="0"/>
          <w:sz w:val="32"/>
          <w:szCs w:val="32"/>
          <w:u w:val="single"/>
          <w:shd w:val="clear" w:color="auto" w:fill="FFFFFF"/>
          <w:lang w:bidi="ar"/>
        </w:rPr>
        <w:t>六安经济技术开发区重点工程建设管理局</w:t>
      </w:r>
      <w:r>
        <w:rPr>
          <w:rFonts w:hint="eastAsia" w:ascii="仿宋" w:hAnsi="仿宋" w:eastAsia="仿宋" w:cs="仿宋"/>
          <w:color w:val="333333"/>
          <w:kern w:val="0"/>
          <w:sz w:val="32"/>
          <w:szCs w:val="32"/>
          <w:shd w:val="clear" w:color="auto" w:fill="FFFFFF"/>
          <w:lang w:bidi="ar"/>
        </w:rPr>
        <w:t>：</w:t>
      </w:r>
    </w:p>
    <w:p>
      <w:pPr>
        <w:widowControl/>
        <w:shd w:val="clear" w:color="auto" w:fill="FFFFFF"/>
        <w:spacing w:line="500" w:lineRule="exact"/>
        <w:ind w:firstLine="640"/>
        <w:jc w:val="left"/>
      </w:pPr>
      <w:r>
        <w:rPr>
          <w:rFonts w:hint="eastAsia" w:ascii="仿宋" w:hAnsi="仿宋" w:eastAsia="仿宋" w:cs="仿宋"/>
          <w:color w:val="333333"/>
          <w:kern w:val="0"/>
          <w:sz w:val="32"/>
          <w:szCs w:val="32"/>
          <w:shd w:val="clear" w:color="auto" w:fill="FFFFFF"/>
          <w:lang w:bidi="ar"/>
        </w:rPr>
        <w:t>我单位本着诚信原则，根据</w:t>
      </w:r>
      <w:r>
        <w:rPr>
          <w:rFonts w:hint="eastAsia" w:ascii="仿宋" w:hAnsi="仿宋" w:eastAsia="仿宋" w:cs="仿宋"/>
          <w:color w:val="333333"/>
          <w:kern w:val="0"/>
          <w:sz w:val="32"/>
          <w:szCs w:val="32"/>
          <w:lang w:bidi="ar"/>
        </w:rPr>
        <w:t>“六政[2018]49号”</w:t>
      </w:r>
      <w:r>
        <w:rPr>
          <w:rFonts w:hint="eastAsia" w:ascii="仿宋" w:hAnsi="仿宋" w:eastAsia="仿宋" w:cs="仿宋"/>
          <w:color w:val="333333"/>
          <w:kern w:val="0"/>
          <w:sz w:val="32"/>
          <w:szCs w:val="32"/>
          <w:shd w:val="clear" w:color="auto" w:fill="FFFFFF"/>
          <w:lang w:bidi="ar"/>
        </w:rPr>
        <w:t>及本征集公告等有关规定，现申请加入“六安经济技术开发区重点工程建设管理局</w:t>
      </w:r>
      <w:r>
        <w:rPr>
          <w:rFonts w:hint="eastAsia" w:ascii="仿宋" w:hAnsi="仿宋" w:eastAsia="仿宋" w:cs="仿宋"/>
          <w:color w:val="333333"/>
          <w:kern w:val="0"/>
          <w:sz w:val="32"/>
          <w:szCs w:val="32"/>
          <w:shd w:val="clear" w:color="auto" w:fill="FFFFFF"/>
          <w:lang w:eastAsia="zh-CN" w:bidi="ar"/>
        </w:rPr>
        <w:t>政府投资</w:t>
      </w:r>
      <w:r>
        <w:rPr>
          <w:rFonts w:hint="eastAsia" w:ascii="仿宋" w:hAnsi="仿宋" w:eastAsia="仿宋" w:cs="仿宋"/>
          <w:color w:val="333333"/>
          <w:kern w:val="0"/>
          <w:sz w:val="32"/>
          <w:szCs w:val="32"/>
          <w:shd w:val="clear" w:color="auto" w:fill="FFFFFF"/>
          <w:lang w:bidi="ar"/>
        </w:rPr>
        <w:t>限额以下及抢险救灾等应急工程诚信企业名录库”，并郑重承诺如下：</w:t>
      </w:r>
    </w:p>
    <w:p>
      <w:pPr>
        <w:widowControl/>
        <w:shd w:val="clear" w:color="auto" w:fill="FFFFFF"/>
        <w:spacing w:line="500" w:lineRule="exact"/>
        <w:ind w:firstLine="640"/>
        <w:jc w:val="left"/>
      </w:pPr>
      <w:r>
        <w:rPr>
          <w:rFonts w:hint="eastAsia" w:ascii="仿宋" w:hAnsi="仿宋" w:eastAsia="仿宋" w:cs="仿宋"/>
          <w:color w:val="333333"/>
          <w:kern w:val="0"/>
          <w:sz w:val="32"/>
          <w:szCs w:val="32"/>
          <w:shd w:val="clear" w:color="auto" w:fill="FFFFFF"/>
          <w:lang w:bidi="ar"/>
        </w:rPr>
        <w:t>一、保证所提交的相关信息资料真实、合法、有效。</w:t>
      </w:r>
    </w:p>
    <w:p>
      <w:pPr>
        <w:widowControl/>
        <w:shd w:val="clear" w:color="auto" w:fill="FFFFFF"/>
        <w:spacing w:line="500" w:lineRule="exact"/>
        <w:ind w:firstLine="640"/>
        <w:jc w:val="left"/>
      </w:pPr>
      <w:r>
        <w:rPr>
          <w:rFonts w:hint="eastAsia" w:ascii="仿宋" w:hAnsi="仿宋" w:eastAsia="仿宋" w:cs="仿宋"/>
          <w:color w:val="333333"/>
          <w:kern w:val="0"/>
          <w:sz w:val="32"/>
          <w:szCs w:val="32"/>
          <w:shd w:val="clear" w:color="auto" w:fill="FFFFFF"/>
          <w:lang w:bidi="ar"/>
        </w:rPr>
        <w:t>二、企业年审合格，未被建设行政主管部门、公共资源交易监督管理等部门限制投标且不在限制期内的；</w:t>
      </w:r>
    </w:p>
    <w:p>
      <w:pPr>
        <w:widowControl/>
        <w:shd w:val="clear" w:color="auto" w:fill="FFFFFF"/>
        <w:spacing w:line="500" w:lineRule="exact"/>
        <w:ind w:firstLine="640"/>
        <w:jc w:val="left"/>
      </w:pPr>
      <w:r>
        <w:rPr>
          <w:rFonts w:hint="eastAsia" w:ascii="仿宋" w:hAnsi="仿宋" w:eastAsia="仿宋" w:cs="仿宋"/>
          <w:color w:val="333333"/>
          <w:kern w:val="0"/>
          <w:sz w:val="32"/>
          <w:szCs w:val="32"/>
          <w:shd w:val="clear" w:color="auto" w:fill="FFFFFF"/>
          <w:lang w:bidi="ar"/>
        </w:rPr>
        <w:t>三、我公司在</w:t>
      </w:r>
      <w:r>
        <w:rPr>
          <w:rFonts w:ascii="Times New Roman" w:hAnsi="Times New Roman" w:eastAsia="仿宋"/>
          <w:color w:val="333333"/>
          <w:kern w:val="0"/>
          <w:sz w:val="32"/>
          <w:szCs w:val="32"/>
          <w:shd w:val="clear" w:color="auto" w:fill="FFFFFF"/>
          <w:lang w:bidi="ar"/>
        </w:rPr>
        <w:t>2017</w:t>
      </w:r>
      <w:r>
        <w:rPr>
          <w:rFonts w:hint="eastAsia" w:ascii="仿宋" w:hAnsi="仿宋" w:eastAsia="仿宋" w:cs="仿宋"/>
          <w:color w:val="333333"/>
          <w:kern w:val="0"/>
          <w:sz w:val="32"/>
          <w:szCs w:val="32"/>
          <w:shd w:val="clear" w:color="auto" w:fill="FFFFFF"/>
          <w:lang w:bidi="ar"/>
        </w:rPr>
        <w:t>年至今无拖欠农民工工资记录；</w:t>
      </w:r>
    </w:p>
    <w:p>
      <w:pPr>
        <w:widowControl/>
        <w:spacing w:line="500" w:lineRule="exact"/>
        <w:ind w:firstLine="480"/>
        <w:jc w:val="left"/>
      </w:pPr>
      <w:r>
        <w:rPr>
          <w:rFonts w:ascii="Times New Roman" w:hAnsi="Times New Roman" w:eastAsia="仿宋"/>
          <w:color w:val="333333"/>
          <w:kern w:val="0"/>
          <w:sz w:val="32"/>
          <w:szCs w:val="32"/>
          <w:lang w:bidi="ar"/>
        </w:rPr>
        <w:t xml:space="preserve"> </w:t>
      </w:r>
      <w:r>
        <w:rPr>
          <w:rFonts w:hint="eastAsia" w:ascii="仿宋" w:hAnsi="仿宋" w:eastAsia="仿宋" w:cs="仿宋"/>
          <w:color w:val="333333"/>
          <w:kern w:val="0"/>
          <w:sz w:val="32"/>
          <w:szCs w:val="32"/>
          <w:lang w:bidi="ar"/>
        </w:rPr>
        <w:t>四、没有正在被人民法院列为失信被执行人，企业资产没有处于被接管、冻结或破产状态；</w:t>
      </w:r>
    </w:p>
    <w:p>
      <w:pPr>
        <w:widowControl/>
        <w:shd w:val="clear" w:color="auto" w:fill="FFFFFF"/>
        <w:spacing w:line="500" w:lineRule="exact"/>
        <w:ind w:firstLine="640"/>
        <w:jc w:val="left"/>
      </w:pPr>
      <w:r>
        <w:rPr>
          <w:rFonts w:hint="eastAsia" w:ascii="仿宋" w:hAnsi="仿宋" w:eastAsia="仿宋" w:cs="仿宋"/>
          <w:color w:val="333333"/>
          <w:kern w:val="0"/>
          <w:sz w:val="32"/>
          <w:szCs w:val="32"/>
          <w:shd w:val="clear" w:color="auto" w:fill="FFFFFF"/>
          <w:lang w:bidi="ar"/>
        </w:rPr>
        <w:t>五、严格遵守国家招投标法律法规以及《六安经济技术开发区重点工程建设管理局</w:t>
      </w:r>
      <w:r>
        <w:rPr>
          <w:rFonts w:hint="eastAsia" w:ascii="仿宋" w:hAnsi="仿宋" w:eastAsia="仿宋" w:cs="仿宋"/>
          <w:color w:val="333333"/>
          <w:kern w:val="0"/>
          <w:sz w:val="32"/>
          <w:szCs w:val="32"/>
          <w:shd w:val="clear" w:color="auto" w:fill="FFFFFF"/>
          <w:lang w:eastAsia="zh-CN" w:bidi="ar"/>
        </w:rPr>
        <w:t>政府投资</w:t>
      </w:r>
      <w:r>
        <w:rPr>
          <w:rFonts w:hint="eastAsia" w:ascii="仿宋" w:hAnsi="仿宋" w:eastAsia="仿宋" w:cs="仿宋"/>
          <w:color w:val="333333"/>
          <w:kern w:val="0"/>
          <w:sz w:val="32"/>
          <w:szCs w:val="32"/>
          <w:shd w:val="clear" w:color="auto" w:fill="FFFFFF"/>
          <w:lang w:bidi="ar"/>
        </w:rPr>
        <w:t>限额以下及抢险救灾等应急工程诚信企业名录库管理办法</w:t>
      </w:r>
      <w:r>
        <w:rPr>
          <w:rFonts w:ascii="Times New Roman" w:hAnsi="Times New Roman" w:eastAsia="仿宋"/>
          <w:color w:val="333333"/>
          <w:kern w:val="0"/>
          <w:sz w:val="32"/>
          <w:szCs w:val="32"/>
          <w:shd w:val="clear" w:color="auto" w:fill="FFFFFF"/>
          <w:lang w:bidi="ar"/>
        </w:rPr>
        <w:t>(</w:t>
      </w:r>
      <w:r>
        <w:rPr>
          <w:rFonts w:hint="eastAsia" w:ascii="仿宋" w:hAnsi="仿宋" w:eastAsia="仿宋" w:cs="仿宋"/>
          <w:color w:val="333333"/>
          <w:kern w:val="0"/>
          <w:sz w:val="32"/>
          <w:szCs w:val="32"/>
          <w:shd w:val="clear" w:color="auto" w:fill="FFFFFF"/>
          <w:lang w:bidi="ar"/>
        </w:rPr>
        <w:t>试行）》等相关规定，如有违反，自愿接受相关处罚。</w:t>
      </w:r>
    </w:p>
    <w:p>
      <w:pPr>
        <w:widowControl/>
        <w:shd w:val="clear" w:color="auto" w:fill="FFFFFF"/>
        <w:spacing w:line="500" w:lineRule="exact"/>
        <w:ind w:firstLine="640"/>
        <w:jc w:val="left"/>
      </w:pPr>
      <w:r>
        <w:rPr>
          <w:rFonts w:hint="eastAsia" w:ascii="仿宋" w:hAnsi="仿宋" w:eastAsia="仿宋" w:cs="仿宋"/>
          <w:color w:val="333333"/>
          <w:kern w:val="0"/>
          <w:sz w:val="32"/>
          <w:szCs w:val="32"/>
          <w:shd w:val="clear" w:color="auto" w:fill="FFFFFF"/>
          <w:lang w:bidi="ar"/>
        </w:rPr>
        <w:t>六、在六安经济技术开发区重点工程建设管理局</w:t>
      </w:r>
      <w:r>
        <w:rPr>
          <w:rFonts w:hint="eastAsia" w:ascii="仿宋" w:hAnsi="仿宋" w:eastAsia="仿宋" w:cs="仿宋"/>
          <w:color w:val="333333"/>
          <w:kern w:val="0"/>
          <w:sz w:val="32"/>
          <w:szCs w:val="32"/>
          <w:shd w:val="clear" w:color="auto" w:fill="FFFFFF"/>
          <w:lang w:eastAsia="zh-CN" w:bidi="ar"/>
        </w:rPr>
        <w:t>政府投资</w:t>
      </w:r>
      <w:r>
        <w:rPr>
          <w:rFonts w:hint="eastAsia" w:ascii="仿宋" w:hAnsi="仿宋" w:eastAsia="仿宋" w:cs="仿宋"/>
          <w:color w:val="333333"/>
          <w:kern w:val="0"/>
          <w:sz w:val="32"/>
          <w:szCs w:val="32"/>
          <w:shd w:val="clear" w:color="auto" w:fill="FFFFFF"/>
          <w:lang w:bidi="ar"/>
        </w:rPr>
        <w:t>限额以下及抢险救灾等应急工程项目简易承发包活动及合同履约过程中，如我方有不诚信行为或有其他挂靠等违规行为，我方接受记入</w:t>
      </w:r>
      <w:r>
        <w:rPr>
          <w:rFonts w:ascii="Times New Roman" w:hAnsi="Times New Roman" w:eastAsia="仿宋"/>
          <w:color w:val="333333"/>
          <w:kern w:val="0"/>
          <w:sz w:val="32"/>
          <w:szCs w:val="32"/>
          <w:shd w:val="clear" w:color="auto" w:fill="FFFFFF"/>
          <w:lang w:bidi="ar"/>
        </w:rPr>
        <w:t>“</w:t>
      </w:r>
      <w:r>
        <w:rPr>
          <w:rFonts w:hint="eastAsia" w:ascii="仿宋" w:hAnsi="仿宋" w:eastAsia="仿宋" w:cs="仿宋"/>
          <w:color w:val="333333"/>
          <w:kern w:val="0"/>
          <w:sz w:val="32"/>
          <w:szCs w:val="32"/>
          <w:shd w:val="clear" w:color="auto" w:fill="FFFFFF"/>
          <w:lang w:bidi="ar"/>
        </w:rPr>
        <w:t>黑名单</w:t>
      </w:r>
      <w:r>
        <w:rPr>
          <w:rFonts w:ascii="Times New Roman" w:hAnsi="Times New Roman" w:eastAsia="仿宋"/>
          <w:color w:val="333333"/>
          <w:kern w:val="0"/>
          <w:sz w:val="32"/>
          <w:szCs w:val="32"/>
          <w:shd w:val="clear" w:color="auto" w:fill="FFFFFF"/>
          <w:lang w:bidi="ar"/>
        </w:rPr>
        <w:t>”</w:t>
      </w:r>
      <w:r>
        <w:rPr>
          <w:rFonts w:hint="eastAsia" w:ascii="仿宋" w:hAnsi="仿宋" w:eastAsia="仿宋" w:cs="仿宋"/>
          <w:color w:val="333333"/>
          <w:kern w:val="0"/>
          <w:sz w:val="32"/>
          <w:szCs w:val="32"/>
          <w:shd w:val="clear" w:color="auto" w:fill="FFFFFF"/>
          <w:lang w:bidi="ar"/>
        </w:rPr>
        <w:t xml:space="preserve">及不良行为信用档案、限制市场准入等处理，给招标人等相关单位造成损失的，我方愿意承担相应的赔偿责任。 </w:t>
      </w:r>
    </w:p>
    <w:p>
      <w:pPr>
        <w:widowControl/>
        <w:shd w:val="clear" w:color="auto" w:fill="FFFFFF"/>
        <w:spacing w:line="480" w:lineRule="exact"/>
        <w:ind w:firstLine="4160"/>
        <w:jc w:val="right"/>
      </w:pPr>
      <w:r>
        <w:rPr>
          <w:rFonts w:hint="eastAsia" w:ascii="仿宋" w:hAnsi="仿宋" w:eastAsia="仿宋" w:cs="仿宋"/>
          <w:color w:val="333333"/>
          <w:kern w:val="0"/>
          <w:sz w:val="32"/>
          <w:szCs w:val="32"/>
          <w:shd w:val="clear" w:color="auto" w:fill="FFFFFF"/>
          <w:lang w:bidi="ar"/>
        </w:rPr>
        <w:t>承诺单位（盖章）：</w:t>
      </w:r>
    </w:p>
    <w:p>
      <w:pPr>
        <w:widowControl/>
        <w:shd w:val="clear" w:color="auto" w:fill="FFFFFF"/>
        <w:spacing w:line="480" w:lineRule="exact"/>
        <w:ind w:firstLine="4160"/>
        <w:jc w:val="right"/>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bidi="ar"/>
        </w:rPr>
        <w:t>企业法人签字：</w:t>
      </w:r>
      <w:r>
        <w:rPr>
          <w:rFonts w:ascii="Times New Roman" w:hAnsi="Times New Roman" w:eastAsia="仿宋"/>
          <w:color w:val="333333"/>
          <w:kern w:val="0"/>
          <w:sz w:val="32"/>
          <w:szCs w:val="32"/>
          <w:lang w:bidi="ar"/>
        </w:rPr>
        <w:t xml:space="preserve">                                                                                           </w:t>
      </w:r>
      <w:r>
        <w:rPr>
          <w:rFonts w:hint="eastAsia" w:ascii="仿宋" w:hAnsi="仿宋" w:eastAsia="仿宋" w:cs="仿宋"/>
          <w:color w:val="333333"/>
          <w:kern w:val="0"/>
          <w:sz w:val="32"/>
          <w:szCs w:val="32"/>
          <w:lang w:bidi="ar"/>
        </w:rPr>
        <w:t>年</w:t>
      </w:r>
      <w:r>
        <w:rPr>
          <w:rFonts w:ascii="Times New Roman" w:hAnsi="Times New Roman" w:eastAsia="仿宋"/>
          <w:color w:val="333333"/>
          <w:kern w:val="0"/>
          <w:sz w:val="32"/>
          <w:szCs w:val="32"/>
          <w:lang w:bidi="ar"/>
        </w:rPr>
        <w:t xml:space="preserve">  </w:t>
      </w:r>
      <w:r>
        <w:rPr>
          <w:rFonts w:hint="eastAsia" w:ascii="仿宋" w:hAnsi="仿宋" w:eastAsia="仿宋" w:cs="仿宋"/>
          <w:color w:val="333333"/>
          <w:kern w:val="0"/>
          <w:sz w:val="32"/>
          <w:szCs w:val="32"/>
          <w:lang w:bidi="ar"/>
        </w:rPr>
        <w:t>月</w:t>
      </w:r>
      <w:r>
        <w:rPr>
          <w:rFonts w:ascii="Times New Roman" w:hAnsi="Times New Roman" w:eastAsia="仿宋"/>
          <w:color w:val="333333"/>
          <w:kern w:val="0"/>
          <w:sz w:val="32"/>
          <w:szCs w:val="32"/>
          <w:lang w:bidi="ar"/>
        </w:rPr>
        <w:t xml:space="preserve">  </w:t>
      </w:r>
      <w:r>
        <w:rPr>
          <w:rFonts w:hint="eastAsia" w:ascii="仿宋" w:hAnsi="仿宋" w:eastAsia="仿宋" w:cs="仿宋"/>
          <w:color w:val="333333"/>
          <w:kern w:val="0"/>
          <w:sz w:val="32"/>
          <w:szCs w:val="32"/>
          <w:lang w:bidi="ar"/>
        </w:rPr>
        <w:t>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56B27"/>
    <w:rsid w:val="3A356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2018-12-28T07:47:00Z</dcterms:created>
  <dc:creator>Administrator</dc:creator>
  <cp:lastModifiedBy>Administrator</cp:lastModifiedBy>
  <dcterms:modified xsi:type="dcterms:W3CDTF">2018-12-28T07:49:40Z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2052-11.1.0.7867</vt:lpwstr>
  </property>
</Properties>
</file>